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5DF" w:rsidRDefault="005075D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075DF" w:rsidRDefault="005075DF">
      <w:pPr>
        <w:pStyle w:val="ConsPlusNormal"/>
        <w:jc w:val="both"/>
        <w:outlineLvl w:val="0"/>
      </w:pPr>
    </w:p>
    <w:p w:rsidR="005075DF" w:rsidRDefault="005075DF">
      <w:pPr>
        <w:pStyle w:val="ConsPlusTitle"/>
        <w:jc w:val="center"/>
        <w:outlineLvl w:val="0"/>
      </w:pPr>
      <w:r>
        <w:t>АДМИНИСТРАЦИЯ ГОРОДА ПЕРМИ</w:t>
      </w:r>
    </w:p>
    <w:p w:rsidR="005075DF" w:rsidRDefault="005075DF">
      <w:pPr>
        <w:pStyle w:val="ConsPlusTitle"/>
        <w:jc w:val="center"/>
      </w:pPr>
    </w:p>
    <w:p w:rsidR="005075DF" w:rsidRDefault="005075DF">
      <w:pPr>
        <w:pStyle w:val="ConsPlusTitle"/>
        <w:jc w:val="center"/>
      </w:pPr>
      <w:r>
        <w:t>ПОСТАНОВЛЕНИЕ</w:t>
      </w:r>
    </w:p>
    <w:p w:rsidR="005075DF" w:rsidRDefault="005075DF">
      <w:pPr>
        <w:pStyle w:val="ConsPlusTitle"/>
        <w:jc w:val="center"/>
      </w:pPr>
      <w:r>
        <w:t>от 20 марта 2023 г. N 215</w:t>
      </w:r>
    </w:p>
    <w:p w:rsidR="005075DF" w:rsidRDefault="005075DF">
      <w:pPr>
        <w:pStyle w:val="ConsPlusTitle"/>
        <w:ind w:firstLine="540"/>
        <w:jc w:val="both"/>
      </w:pPr>
    </w:p>
    <w:p w:rsidR="005075DF" w:rsidRDefault="005075DF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5075DF" w:rsidRDefault="005075DF">
      <w:pPr>
        <w:pStyle w:val="ConsPlusTitle"/>
        <w:jc w:val="center"/>
      </w:pPr>
      <w:r>
        <w:t>ГОРОД", УТВЕРЖДЕННУЮ ПОСТАНОВЛЕНИЕМ АДМИНИСТРАЦИИ</w:t>
      </w:r>
    </w:p>
    <w:p w:rsidR="005075DF" w:rsidRDefault="005075DF">
      <w:pPr>
        <w:pStyle w:val="ConsPlusTitle"/>
        <w:jc w:val="center"/>
      </w:pPr>
      <w:r>
        <w:t>ГОРОДА ПЕРМИ ОТ 20.10.2021 N 921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106).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jc w:val="right"/>
      </w:pPr>
      <w:r>
        <w:t>Глава города Перми</w:t>
      </w:r>
    </w:p>
    <w:p w:rsidR="005075DF" w:rsidRDefault="005075DF">
      <w:pPr>
        <w:pStyle w:val="ConsPlusNormal"/>
        <w:jc w:val="right"/>
      </w:pPr>
      <w:r>
        <w:t>А.Н.ДЕМКИН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jc w:val="right"/>
        <w:outlineLvl w:val="0"/>
      </w:pPr>
      <w:r>
        <w:t>УТВЕРЖДЕНЫ</w:t>
      </w:r>
    </w:p>
    <w:p w:rsidR="005075DF" w:rsidRDefault="005075DF">
      <w:pPr>
        <w:pStyle w:val="ConsPlusNormal"/>
        <w:jc w:val="right"/>
      </w:pPr>
      <w:r>
        <w:t>постановлением</w:t>
      </w:r>
    </w:p>
    <w:p w:rsidR="005075DF" w:rsidRDefault="005075DF">
      <w:pPr>
        <w:pStyle w:val="ConsPlusNormal"/>
        <w:jc w:val="right"/>
      </w:pPr>
      <w:r>
        <w:t>администрации города Перми</w:t>
      </w:r>
    </w:p>
    <w:p w:rsidR="005075DF" w:rsidRDefault="005075DF">
      <w:pPr>
        <w:pStyle w:val="ConsPlusNormal"/>
        <w:jc w:val="right"/>
      </w:pPr>
      <w:r>
        <w:t>от 20.03.2023 N 215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Title"/>
        <w:jc w:val="center"/>
      </w:pPr>
      <w:bookmarkStart w:id="0" w:name="P30"/>
      <w:bookmarkEnd w:id="0"/>
      <w:r>
        <w:t>ИЗМЕНЕНИЯ</w:t>
      </w:r>
    </w:p>
    <w:p w:rsidR="005075DF" w:rsidRDefault="005075DF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5075DF" w:rsidRDefault="005075DF">
      <w:pPr>
        <w:pStyle w:val="ConsPlusTitle"/>
        <w:jc w:val="center"/>
      </w:pPr>
      <w:r>
        <w:lastRenderedPageBreak/>
        <w:t>ПОСТАНОВЛЕНИЕМ АДМИНИСТРАЦИИ ГОРОДА ПЕРМИ ОТ 20 ОКТЯБРЯ</w:t>
      </w:r>
    </w:p>
    <w:p w:rsidR="005075DF" w:rsidRDefault="005075DF">
      <w:pPr>
        <w:pStyle w:val="ConsPlusTitle"/>
        <w:jc w:val="center"/>
      </w:pPr>
      <w:r>
        <w:t>2021 Г. N 921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5075DF">
        <w:tc>
          <w:tcPr>
            <w:tcW w:w="340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2022 год</w:t>
            </w:r>
          </w:p>
          <w:p w:rsidR="005075DF" w:rsidRDefault="005075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2023 год</w:t>
            </w:r>
          </w:p>
          <w:p w:rsidR="005075DF" w:rsidRDefault="005075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2024 год</w:t>
            </w:r>
          </w:p>
          <w:p w:rsidR="005075DF" w:rsidRDefault="005075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2025 год</w:t>
            </w:r>
          </w:p>
          <w:p w:rsidR="005075DF" w:rsidRDefault="005075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2026 год</w:t>
            </w:r>
          </w:p>
          <w:p w:rsidR="005075DF" w:rsidRDefault="005075DF">
            <w:pPr>
              <w:pStyle w:val="ConsPlusNormal"/>
              <w:jc w:val="center"/>
            </w:pPr>
            <w:r>
              <w:t>план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242066,767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299279,800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422561,700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244351,500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234114,933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297850,400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421132,300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242909,500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6522,43350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15482,300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14052,900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203356,464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204548,100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196863,433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204548,100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23228,003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24308,500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24308,500</w:t>
            </w:r>
          </w:p>
        </w:tc>
      </w:tr>
      <w:tr w:rsidR="005075DF">
        <w:tc>
          <w:tcPr>
            <w:tcW w:w="34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381" w:type="dxa"/>
          </w:tcPr>
          <w:p w:rsidR="005075DF" w:rsidRDefault="005075DF">
            <w:pPr>
              <w:pStyle w:val="ConsPlusNormal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"Содействие в снижении уровня преступности на территории города Перми" муниципальной программы "Безопасный город":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2.1. в </w:t>
      </w:r>
      <w:hyperlink r:id="rId11">
        <w:r>
          <w:rPr>
            <w:color w:val="0000FF"/>
          </w:rPr>
          <w:t>графе 2 строки 1.1.1.1.1.1</w:t>
        </w:r>
      </w:hyperlink>
      <w:r>
        <w:t xml:space="preserve"> слова "количество отработанных часов" заменить словами "количество часов дежурств";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2.2. в </w:t>
      </w:r>
      <w:hyperlink r:id="rId12">
        <w:r>
          <w:rPr>
            <w:color w:val="0000FF"/>
          </w:rPr>
          <w:t>графе 2 строки 1.1.1.1.1.2</w:t>
        </w:r>
      </w:hyperlink>
      <w:r>
        <w:t xml:space="preserve"> слова "количество человек, получивших материальное стимулирование за участие в охране общественного порядка" заменить словами "количество дружинников".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3. В </w:t>
      </w:r>
      <w:hyperlink r:id="rId1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3.1. в </w:t>
      </w:r>
      <w:hyperlink r:id="rId14">
        <w:r>
          <w:rPr>
            <w:color w:val="0000FF"/>
          </w:rPr>
          <w:t>графе 12 строки 1.2.2.1.1.1</w:t>
        </w:r>
      </w:hyperlink>
      <w:r>
        <w:t xml:space="preserve"> цифры "83626,400" заменить цифрами "83482,233";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3.2.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sectPr w:rsidR="005075DF" w:rsidSect="007B40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154"/>
        <w:gridCol w:w="1587"/>
        <w:gridCol w:w="1474"/>
        <w:gridCol w:w="1361"/>
        <w:gridCol w:w="1361"/>
        <w:gridCol w:w="1361"/>
      </w:tblGrid>
      <w:tr w:rsidR="005075DF"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lastRenderedPageBreak/>
              <w:t>Итого по мероприятию 1.2.2.1.1,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83482,233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86866,400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3.3. </w:t>
      </w:r>
      <w:hyperlink r:id="rId16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154"/>
        <w:gridCol w:w="1587"/>
        <w:gridCol w:w="1474"/>
        <w:gridCol w:w="1361"/>
        <w:gridCol w:w="1361"/>
        <w:gridCol w:w="1361"/>
      </w:tblGrid>
      <w:tr w:rsidR="005075DF">
        <w:tc>
          <w:tcPr>
            <w:tcW w:w="5613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90349,933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90349,933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3.4. </w:t>
      </w:r>
      <w:hyperlink r:id="rId17">
        <w:r>
          <w:rPr>
            <w:color w:val="0000FF"/>
          </w:rPr>
          <w:t>строки 1.2.2.2.2.3</w:t>
        </w:r>
      </w:hyperlink>
      <w:r>
        <w:t xml:space="preserve">, </w:t>
      </w:r>
      <w:hyperlink r:id="rId18">
        <w:r>
          <w:rPr>
            <w:color w:val="0000FF"/>
          </w:rPr>
          <w:t>1.2.2.2.2.4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14"/>
        <w:gridCol w:w="409"/>
        <w:gridCol w:w="340"/>
        <w:gridCol w:w="340"/>
        <w:gridCol w:w="340"/>
        <w:gridCol w:w="340"/>
        <w:gridCol w:w="340"/>
        <w:gridCol w:w="694"/>
        <w:gridCol w:w="2134"/>
        <w:gridCol w:w="1587"/>
        <w:gridCol w:w="1417"/>
        <w:gridCol w:w="1417"/>
        <w:gridCol w:w="1304"/>
        <w:gridCol w:w="1361"/>
      </w:tblGrid>
      <w:tr w:rsidR="005075DF">
        <w:tc>
          <w:tcPr>
            <w:tcW w:w="114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1.2.2.2.2.3</w:t>
            </w:r>
          </w:p>
        </w:tc>
        <w:tc>
          <w:tcPr>
            <w:tcW w:w="1714" w:type="dxa"/>
          </w:tcPr>
          <w:p w:rsidR="005075DF" w:rsidRDefault="005075DF">
            <w:pPr>
              <w:pStyle w:val="ConsPlusNormal"/>
            </w:pPr>
            <w:r>
              <w:t>выполненные работы по реконструкции здания по ул. Ижевской, 25 (литер Д)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4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16103,24534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14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14" w:type="dxa"/>
          </w:tcPr>
          <w:p w:rsidR="005075DF" w:rsidRDefault="005075DF">
            <w:pPr>
              <w:pStyle w:val="ConsPlusNormal"/>
            </w:pPr>
            <w:r>
              <w:t>выполненные работы по реконструкции здания по ул. Ижевской, 25 (литер Д) (невыполнение показателя за отчетный год)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4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6466,71784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14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1.2.2.2.2.4</w:t>
            </w:r>
          </w:p>
        </w:tc>
        <w:tc>
          <w:tcPr>
            <w:tcW w:w="1714" w:type="dxa"/>
          </w:tcPr>
          <w:p w:rsidR="005075DF" w:rsidRDefault="005075DF">
            <w:pPr>
              <w:pStyle w:val="ConsPlusNormal"/>
            </w:pPr>
            <w:r>
              <w:t xml:space="preserve">авторский </w:t>
            </w:r>
            <w:r>
              <w:lastRenderedPageBreak/>
              <w:t>надзор за выполнением работ по реконструкции здания по ул. Ижевской, 25 (литер Д)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4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"УТЗ"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26,31266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14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14" w:type="dxa"/>
          </w:tcPr>
          <w:p w:rsidR="005075DF" w:rsidRDefault="005075DF">
            <w:pPr>
              <w:pStyle w:val="ConsPlusNormal"/>
            </w:pPr>
            <w:r>
              <w:t>авторский надзор за выполнением работ по реконструкции здания по ул. Ижевской, 25 (литер Д) (невыполнение показателя за отчетный год)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4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26,31266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>3.5. строки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1.2.2.2.2,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основному мероприятию 1.2.2.2,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154"/>
        <w:gridCol w:w="1587"/>
        <w:gridCol w:w="1474"/>
        <w:gridCol w:w="1361"/>
        <w:gridCol w:w="1361"/>
        <w:gridCol w:w="1361"/>
      </w:tblGrid>
      <w:tr w:rsidR="005075DF">
        <w:tc>
          <w:tcPr>
            <w:tcW w:w="5613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151968,500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151968,500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96842,96350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90349,933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94088,400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 w:val="restart"/>
          </w:tcPr>
          <w:p w:rsidR="005075DF" w:rsidRDefault="005075D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203356,464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204548,100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196863,433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204548,100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5613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54" w:type="dxa"/>
          </w:tcPr>
          <w:p w:rsidR="005075DF" w:rsidRDefault="005075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5075DF" w:rsidRDefault="005075DF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47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3.6. в приложении в </w:t>
      </w:r>
      <w:hyperlink r:id="rId23">
        <w:r>
          <w:rPr>
            <w:color w:val="0000FF"/>
          </w:rPr>
          <w:t>таблице 3</w:t>
        </w:r>
      </w:hyperlink>
      <w:r>
        <w:t>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3.6.1. </w:t>
      </w:r>
      <w:hyperlink r:id="rId24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6576"/>
      </w:tblGrid>
      <w:tr w:rsidR="005075DF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2020-2023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3.6.2. </w:t>
      </w:r>
      <w:hyperlink r:id="rId25">
        <w:r>
          <w:rPr>
            <w:color w:val="0000FF"/>
          </w:rPr>
          <w:t>строки 13</w:t>
        </w:r>
      </w:hyperlink>
      <w:r>
        <w:t>-</w:t>
      </w:r>
      <w:hyperlink r:id="rId26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1849"/>
        <w:gridCol w:w="1504"/>
        <w:gridCol w:w="1144"/>
        <w:gridCol w:w="1264"/>
        <w:gridCol w:w="1384"/>
        <w:gridCol w:w="1264"/>
      </w:tblGrid>
      <w:tr w:rsidR="005075DF"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560" w:type="dxa"/>
            <w:gridSpan w:val="5"/>
          </w:tcPr>
          <w:p w:rsidR="005075DF" w:rsidRDefault="005075DF">
            <w:pPr>
              <w:pStyle w:val="ConsPlusNormal"/>
            </w:pPr>
            <w:r>
              <w:t>179813,49934:</w:t>
            </w:r>
          </w:p>
          <w:p w:rsidR="005075DF" w:rsidRDefault="005075DF">
            <w:pPr>
              <w:pStyle w:val="ConsPlusNormal"/>
            </w:pPr>
            <w:r>
              <w:t>3164,48983 - разработка проектной документации (корректировка проектной документации);</w:t>
            </w:r>
          </w:p>
          <w:p w:rsidR="005075DF" w:rsidRDefault="005075DF">
            <w:pPr>
              <w:pStyle w:val="ConsPlusNormal"/>
            </w:pPr>
            <w:r>
              <w:t>158170,08544 - выполнение строительно-монтажных работ;</w:t>
            </w:r>
          </w:p>
          <w:p w:rsidR="005075DF" w:rsidRDefault="005075DF">
            <w:pPr>
              <w:pStyle w:val="ConsPlusNormal"/>
            </w:pPr>
            <w:r>
              <w:t>18478,92407 - выполнение прочих видов работ (авторский надзор, государственная экспертиза проектной документации, работы по технической инвентаризации и паспортизации, подключение к сетям инженерной инфраструктуры)</w:t>
            </w:r>
          </w:p>
        </w:tc>
      </w:tr>
      <w:tr w:rsidR="005075DF"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5075DF" w:rsidRDefault="005075DF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5075DF" w:rsidRDefault="005075DF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5075DF" w:rsidRDefault="005075D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2023 год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</w:tcPr>
          <w:p w:rsidR="005075DF" w:rsidRDefault="005075DF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179813,49934</w:t>
            </w:r>
          </w:p>
        </w:tc>
        <w:tc>
          <w:tcPr>
            <w:tcW w:w="1144" w:type="dxa"/>
          </w:tcPr>
          <w:p w:rsidR="005075DF" w:rsidRDefault="005075DF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10384,58884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</w:tcPr>
          <w:p w:rsidR="005075DF" w:rsidRDefault="005075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172922,54852</w:t>
            </w:r>
          </w:p>
        </w:tc>
        <w:tc>
          <w:tcPr>
            <w:tcW w:w="1144" w:type="dxa"/>
          </w:tcPr>
          <w:p w:rsidR="005075DF" w:rsidRDefault="005075DF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9986,66852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</w:tcPr>
          <w:p w:rsidR="005075DF" w:rsidRDefault="005075DF">
            <w:pPr>
              <w:pStyle w:val="ConsPlusNormal"/>
            </w:pPr>
            <w:r>
              <w:t xml:space="preserve">бюджет города </w:t>
            </w:r>
            <w:r>
              <w:lastRenderedPageBreak/>
              <w:t>Перми (неисполнение показателя за отчетный год)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6890,95082</w:t>
            </w:r>
          </w:p>
        </w:tc>
        <w:tc>
          <w:tcPr>
            <w:tcW w:w="114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</w:tr>
      <w:tr w:rsidR="005075DF"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2020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выполненная реконструкция помещений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2021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2021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повторная государственная экспертиза проектной документации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выполненная техническая инвентаризация и паспортизация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выполненная реконструкция здания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2023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авторский надзор за реконструкцией</w:t>
            </w:r>
          </w:p>
        </w:tc>
        <w:tc>
          <w:tcPr>
            <w:tcW w:w="1504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3.6.3. </w:t>
      </w:r>
      <w:hyperlink r:id="rId27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6576"/>
      </w:tblGrid>
      <w:tr w:rsidR="005075DF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от 14.06.2019 N 8, от 15.04.2022 N 4, от 03.02.2023 N 1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3.6.4. </w:t>
      </w:r>
      <w:hyperlink r:id="rId28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3969"/>
        <w:gridCol w:w="2608"/>
      </w:tblGrid>
      <w:tr w:rsidR="005075DF"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85" w:type="dxa"/>
            <w:vMerge w:val="restart"/>
          </w:tcPr>
          <w:p w:rsidR="005075DF" w:rsidRDefault="005075D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9" w:type="dxa"/>
          </w:tcPr>
          <w:p w:rsidR="005075DF" w:rsidRDefault="005075D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969" w:type="dxa"/>
          </w:tcPr>
          <w:p w:rsidR="005075DF" w:rsidRDefault="005075D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2020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969" w:type="dxa"/>
          </w:tcPr>
          <w:p w:rsidR="005075DF" w:rsidRDefault="005075DF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2020-2023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969" w:type="dxa"/>
          </w:tcPr>
          <w:p w:rsidR="005075DF" w:rsidRDefault="005075DF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2021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969" w:type="dxa"/>
          </w:tcPr>
          <w:p w:rsidR="005075DF" w:rsidRDefault="005075DF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969" w:type="dxa"/>
          </w:tcPr>
          <w:p w:rsidR="005075DF" w:rsidRDefault="005075DF">
            <w:pPr>
              <w:pStyle w:val="ConsPlusNormal"/>
            </w:pPr>
            <w:r>
              <w:t>повторная государственная экспертиза проектной документации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969" w:type="dxa"/>
          </w:tcPr>
          <w:p w:rsidR="005075DF" w:rsidRDefault="005075DF">
            <w:pPr>
              <w:pStyle w:val="ConsPlusNormal"/>
            </w:pPr>
            <w:r>
              <w:t>выполненная техническая инвентаризация и паспортизация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969" w:type="dxa"/>
          </w:tcPr>
          <w:p w:rsidR="005075DF" w:rsidRDefault="005075DF">
            <w:pPr>
              <w:pStyle w:val="ConsPlusNormal"/>
            </w:pPr>
            <w:r>
              <w:t>авторский надзор за реконструкцией</w:t>
            </w:r>
          </w:p>
        </w:tc>
        <w:tc>
          <w:tcPr>
            <w:tcW w:w="2608" w:type="dxa"/>
          </w:tcPr>
          <w:p w:rsidR="005075DF" w:rsidRDefault="005075DF">
            <w:pPr>
              <w:pStyle w:val="ConsPlusNormal"/>
              <w:jc w:val="center"/>
            </w:pPr>
            <w:r>
              <w:t>2023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 В </w:t>
      </w:r>
      <w:hyperlink r:id="rId2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4.1. </w:t>
      </w:r>
      <w:hyperlink r:id="rId30">
        <w:r>
          <w:rPr>
            <w:color w:val="0000FF"/>
          </w:rPr>
          <w:t>строки 1.3.1.1.3.7</w:t>
        </w:r>
      </w:hyperlink>
      <w:r>
        <w:t>-</w:t>
      </w:r>
      <w:hyperlink r:id="rId31">
        <w:r>
          <w:rPr>
            <w:color w:val="0000FF"/>
          </w:rPr>
          <w:t>1.3.1.1.3.9</w:t>
        </w:r>
      </w:hyperlink>
      <w:r>
        <w:t>, "</w:t>
      </w:r>
      <w:hyperlink r:id="rId32">
        <w:r>
          <w:rPr>
            <w:color w:val="0000FF"/>
          </w:rPr>
          <w:t>Итого</w:t>
        </w:r>
      </w:hyperlink>
      <w:r>
        <w:t xml:space="preserve"> по мероприятию 1.3.1.1.3,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089"/>
        <w:gridCol w:w="567"/>
        <w:gridCol w:w="364"/>
        <w:gridCol w:w="364"/>
        <w:gridCol w:w="364"/>
        <w:gridCol w:w="364"/>
        <w:gridCol w:w="364"/>
        <w:gridCol w:w="1909"/>
        <w:gridCol w:w="1644"/>
        <w:gridCol w:w="1191"/>
        <w:gridCol w:w="1191"/>
        <w:gridCol w:w="1191"/>
        <w:gridCol w:w="1191"/>
        <w:gridCol w:w="1191"/>
      </w:tblGrid>
      <w:tr w:rsidR="005075DF">
        <w:tc>
          <w:tcPr>
            <w:tcW w:w="147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089" w:type="dxa"/>
            <w:vMerge w:val="restart"/>
          </w:tcPr>
          <w:p w:rsidR="005075DF" w:rsidRDefault="005075DF">
            <w:pPr>
              <w:pStyle w:val="ConsPlusNormal"/>
            </w:pPr>
            <w:r>
              <w:t xml:space="preserve">количество муниципальных источников противопожарного </w:t>
            </w:r>
            <w:r>
              <w:lastRenderedPageBreak/>
              <w:t>водоснабжения (пожарных водоемов, резервуаров, емкостей), находящихся на содержании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368,300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АИР, МКУ </w:t>
            </w:r>
            <w:r>
              <w:lastRenderedPageBreak/>
              <w:t>"Благоустройство ИР"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64,600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109,900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463,200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517,600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564,600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564,600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240,700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95,700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95,700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620,362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623,300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94,100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146,900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146,900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58,800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</w:tcPr>
          <w:p w:rsidR="005075DF" w:rsidRDefault="005075DF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</w:pP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2014,662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2067,600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2208,200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2208,200</w:t>
            </w:r>
          </w:p>
        </w:tc>
      </w:tr>
      <w:tr w:rsidR="005075DF">
        <w:tc>
          <w:tcPr>
            <w:tcW w:w="147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089" w:type="dxa"/>
            <w:vMerge w:val="restart"/>
          </w:tcPr>
          <w:p w:rsidR="005075DF" w:rsidRDefault="005075DF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9,421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7,000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КР"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36,105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12,400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14,700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31,834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17,568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16,100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5,339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6,600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7,200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11,300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</w:tcPr>
          <w:p w:rsidR="005075DF" w:rsidRDefault="005075DF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</w:pP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160,192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75,407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75,300</w:t>
            </w:r>
          </w:p>
        </w:tc>
      </w:tr>
      <w:tr w:rsidR="005075DF">
        <w:tc>
          <w:tcPr>
            <w:tcW w:w="147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089" w:type="dxa"/>
            <w:vMerge w:val="restart"/>
          </w:tcPr>
          <w:p w:rsidR="005075DF" w:rsidRDefault="005075DF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117,000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143,200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53,731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53,700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32,100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60,400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105,100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67" w:type="dxa"/>
          </w:tcPr>
          <w:p w:rsidR="005075DF" w:rsidRDefault="005075DF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301,800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</w:tcPr>
          <w:p w:rsidR="005075DF" w:rsidRDefault="005075DF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</w:pP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813,331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813,300</w:t>
            </w:r>
          </w:p>
        </w:tc>
      </w:tr>
      <w:tr w:rsidR="005075DF">
        <w:tc>
          <w:tcPr>
            <w:tcW w:w="7859" w:type="dxa"/>
            <w:gridSpan w:val="9"/>
          </w:tcPr>
          <w:p w:rsidR="005075DF" w:rsidRDefault="005075DF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4001,300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5075DF" w:rsidRDefault="005075DF">
      <w:pPr>
        <w:pStyle w:val="ConsPlusNormal"/>
        <w:sectPr w:rsidR="005075D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4.2. </w:t>
      </w:r>
      <w:hyperlink r:id="rId33">
        <w:r>
          <w:rPr>
            <w:color w:val="0000FF"/>
          </w:rPr>
          <w:t>строку 1.3.1.1.4.1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089"/>
        <w:gridCol w:w="567"/>
        <w:gridCol w:w="364"/>
        <w:gridCol w:w="364"/>
        <w:gridCol w:w="364"/>
        <w:gridCol w:w="364"/>
        <w:gridCol w:w="364"/>
        <w:gridCol w:w="1909"/>
        <w:gridCol w:w="1644"/>
        <w:gridCol w:w="1191"/>
        <w:gridCol w:w="1191"/>
        <w:gridCol w:w="1191"/>
        <w:gridCol w:w="1191"/>
        <w:gridCol w:w="1191"/>
      </w:tblGrid>
      <w:tr w:rsidR="005075DF">
        <w:tc>
          <w:tcPr>
            <w:tcW w:w="147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089" w:type="dxa"/>
          </w:tcPr>
          <w:p w:rsidR="005075DF" w:rsidRDefault="005075DF">
            <w:pPr>
              <w:pStyle w:val="ConsPlusNormal"/>
            </w:pPr>
            <w:r>
              <w:t>количество человек, получивших материальное стимулирование за участие в профилактике пожаров</w:t>
            </w:r>
          </w:p>
        </w:tc>
        <w:tc>
          <w:tcPr>
            <w:tcW w:w="567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09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</w:tcPr>
          <w:p w:rsidR="005075DF" w:rsidRDefault="005075DF">
            <w:pPr>
              <w:pStyle w:val="ConsPlusNormal"/>
            </w:pPr>
            <w:r>
              <w:t>количество человек, получивших материальное стимулирование за участие в профилактике пожаров (невыполнение показателя за отчетный год)</w:t>
            </w:r>
          </w:p>
        </w:tc>
        <w:tc>
          <w:tcPr>
            <w:tcW w:w="567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0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>4.3. строки "</w:t>
      </w:r>
      <w:hyperlink r:id="rId34">
        <w:r>
          <w:rPr>
            <w:color w:val="0000FF"/>
          </w:rPr>
          <w:t>Итого</w:t>
        </w:r>
      </w:hyperlink>
      <w:r>
        <w:t xml:space="preserve"> по мероприятию 1.3.1.1.4,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4"/>
        <w:gridCol w:w="1701"/>
        <w:gridCol w:w="1191"/>
        <w:gridCol w:w="1191"/>
        <w:gridCol w:w="1191"/>
        <w:gridCol w:w="1191"/>
        <w:gridCol w:w="1191"/>
      </w:tblGrid>
      <w:tr w:rsidR="005075DF">
        <w:tc>
          <w:tcPr>
            <w:tcW w:w="7824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532,703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отчетного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7824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5783,103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5774,700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7824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5783,103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5774,700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5777,500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4.4. в </w:t>
      </w:r>
      <w:hyperlink r:id="rId37">
        <w:r>
          <w:rPr>
            <w:color w:val="0000FF"/>
          </w:rPr>
          <w:t>графе 12 строки 1.3.2.1.10.1</w:t>
        </w:r>
      </w:hyperlink>
      <w:r>
        <w:t xml:space="preserve"> цифры "574,900" заменить цифрами "311,83045";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4.5. в </w:t>
      </w:r>
      <w:hyperlink r:id="rId38">
        <w:r>
          <w:rPr>
            <w:color w:val="0000FF"/>
          </w:rPr>
          <w:t>графе 12 строки 1.3.2.1.10.2</w:t>
        </w:r>
      </w:hyperlink>
      <w:r>
        <w:t xml:space="preserve"> цифры "7172,400" заменить цифрами "7435,46955";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4.6. </w:t>
      </w:r>
      <w:hyperlink r:id="rId39">
        <w:r>
          <w:rPr>
            <w:color w:val="0000FF"/>
          </w:rPr>
          <w:t>строки 1.3.2.1.12.2</w:t>
        </w:r>
      </w:hyperlink>
      <w:r>
        <w:t>, "</w:t>
      </w:r>
      <w:hyperlink r:id="rId40">
        <w:r>
          <w:rPr>
            <w:color w:val="0000FF"/>
          </w:rPr>
          <w:t>Итого</w:t>
        </w:r>
      </w:hyperlink>
      <w:r>
        <w:t xml:space="preserve"> по мероприятию 1.3.2.1.12,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089"/>
        <w:gridCol w:w="567"/>
        <w:gridCol w:w="364"/>
        <w:gridCol w:w="364"/>
        <w:gridCol w:w="364"/>
        <w:gridCol w:w="364"/>
        <w:gridCol w:w="364"/>
        <w:gridCol w:w="1909"/>
        <w:gridCol w:w="1644"/>
        <w:gridCol w:w="1191"/>
        <w:gridCol w:w="1191"/>
        <w:gridCol w:w="1191"/>
        <w:gridCol w:w="1191"/>
        <w:gridCol w:w="1191"/>
      </w:tblGrid>
      <w:tr w:rsidR="005075DF">
        <w:tc>
          <w:tcPr>
            <w:tcW w:w="147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1.3.2.1.12.2</w:t>
            </w:r>
          </w:p>
        </w:tc>
        <w:tc>
          <w:tcPr>
            <w:tcW w:w="2089" w:type="dxa"/>
          </w:tcPr>
          <w:p w:rsidR="005075DF" w:rsidRDefault="005075DF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пожарного водоема в микрорайоне Верхнемуллинский (Субботино) Индустриального района города Перми"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47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089" w:type="dxa"/>
          </w:tcPr>
          <w:p w:rsidR="005075DF" w:rsidRDefault="005075DF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пожарного водоема в микрорайоне Верхнемуллинский (Субботино) Индустриального района города Перми" (невыполнение показателя за отчетный год)</w:t>
            </w:r>
          </w:p>
        </w:tc>
        <w:tc>
          <w:tcPr>
            <w:tcW w:w="56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7859" w:type="dxa"/>
            <w:gridSpan w:val="9"/>
            <w:vMerge w:val="restart"/>
          </w:tcPr>
          <w:p w:rsidR="005075DF" w:rsidRDefault="005075DF">
            <w:pPr>
              <w:pStyle w:val="ConsPlusNormal"/>
            </w:pPr>
            <w:r>
              <w:t>Итого по мероприятию 1.3.2.1.12, в том числе по источникам финансирования</w:t>
            </w: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7937,800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7859" w:type="dxa"/>
            <w:gridSpan w:val="9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7937,800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7859" w:type="dxa"/>
            <w:gridSpan w:val="9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64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>4.7. строки "</w:t>
      </w:r>
      <w:hyperlink r:id="rId4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2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43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4"/>
        <w:gridCol w:w="1701"/>
        <w:gridCol w:w="1191"/>
        <w:gridCol w:w="1191"/>
        <w:gridCol w:w="1191"/>
        <w:gridCol w:w="1191"/>
        <w:gridCol w:w="1191"/>
      </w:tblGrid>
      <w:tr w:rsidR="005075DF">
        <w:tc>
          <w:tcPr>
            <w:tcW w:w="7824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17444,900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18531,000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17423,900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18531,000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7824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17444,900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18531,000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17423,900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18531,000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7824" w:type="dxa"/>
            <w:vMerge w:val="restart"/>
          </w:tcPr>
          <w:p w:rsidR="005075DF" w:rsidRDefault="005075DF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23228,003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24308,500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24308,500</w:t>
            </w:r>
          </w:p>
        </w:tc>
      </w:tr>
      <w:tr w:rsidR="005075DF">
        <w:tc>
          <w:tcPr>
            <w:tcW w:w="782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sectPr w:rsidR="005075D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4.8. в </w:t>
      </w:r>
      <w:hyperlink r:id="rId44">
        <w:r>
          <w:rPr>
            <w:color w:val="0000FF"/>
          </w:rPr>
          <w:t>приложении</w:t>
        </w:r>
      </w:hyperlink>
      <w:r>
        <w:t>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4.8.1. </w:t>
      </w:r>
      <w:hyperlink r:id="rId45">
        <w:r>
          <w:rPr>
            <w:color w:val="0000FF"/>
          </w:rPr>
          <w:t>строку 13 таблицы 9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4989"/>
      </w:tblGrid>
      <w:tr w:rsidR="005075DF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8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7747,300:</w:t>
            </w:r>
          </w:p>
          <w:p w:rsidR="005075DF" w:rsidRDefault="005075DF">
            <w:pPr>
              <w:pStyle w:val="ConsPlusNormal"/>
            </w:pPr>
            <w:r>
              <w:t>311,83045 - разработка проектной документации;</w:t>
            </w:r>
          </w:p>
          <w:p w:rsidR="005075DF" w:rsidRDefault="005075DF">
            <w:pPr>
              <w:pStyle w:val="ConsPlusNormal"/>
            </w:pPr>
            <w:r>
              <w:t>7435,46955 - выполнение строительно-монтажных работ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4.8.2. в </w:t>
      </w:r>
      <w:hyperlink r:id="rId46">
        <w:r>
          <w:rPr>
            <w:color w:val="0000FF"/>
          </w:rPr>
          <w:t>таблице 11</w:t>
        </w:r>
      </w:hyperlink>
      <w:r>
        <w:t>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4.8.2.1. </w:t>
      </w:r>
      <w:hyperlink r:id="rId47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4989"/>
      </w:tblGrid>
      <w:tr w:rsidR="005075DF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8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2018-2023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4.8.2.2. </w:t>
      </w:r>
      <w:hyperlink r:id="rId48">
        <w:r>
          <w:rPr>
            <w:color w:val="0000FF"/>
          </w:rPr>
          <w:t>строки 13</w:t>
        </w:r>
      </w:hyperlink>
      <w:r>
        <w:t>-</w:t>
      </w:r>
      <w:hyperlink r:id="rId4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1849"/>
        <w:gridCol w:w="1077"/>
        <w:gridCol w:w="850"/>
        <w:gridCol w:w="964"/>
        <w:gridCol w:w="1134"/>
        <w:gridCol w:w="964"/>
      </w:tblGrid>
      <w:tr w:rsidR="005075DF"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89" w:type="dxa"/>
            <w:gridSpan w:val="5"/>
          </w:tcPr>
          <w:p w:rsidR="005075DF" w:rsidRDefault="005075DF">
            <w:pPr>
              <w:pStyle w:val="ConsPlusNormal"/>
            </w:pPr>
            <w:r>
              <w:t>8193,430:</w:t>
            </w:r>
          </w:p>
          <w:p w:rsidR="005075DF" w:rsidRDefault="005075DF">
            <w:pPr>
              <w:pStyle w:val="ConsPlusNormal"/>
            </w:pPr>
            <w:r>
              <w:t>12,000 -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5075DF" w:rsidRDefault="005075DF">
            <w:pPr>
              <w:pStyle w:val="ConsPlusNormal"/>
            </w:pPr>
            <w:r>
              <w:t>244,030 - разработка проектной документации;</w:t>
            </w:r>
          </w:p>
          <w:p w:rsidR="005075DF" w:rsidRDefault="005075DF">
            <w:pPr>
              <w:pStyle w:val="ConsPlusNormal"/>
            </w:pPr>
            <w:r>
              <w:t>7916,400 - выполнение строительно-монтажных работ;</w:t>
            </w:r>
          </w:p>
          <w:p w:rsidR="005075DF" w:rsidRDefault="005075DF">
            <w:pPr>
              <w:pStyle w:val="ConsPlusNormal"/>
            </w:pPr>
            <w:r>
              <w:t>21,000 - выполненные работы по технической инвентаризации и паспортизации</w:t>
            </w:r>
          </w:p>
        </w:tc>
      </w:tr>
      <w:tr w:rsidR="005075DF"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5075DF" w:rsidRDefault="005075DF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5075DF" w:rsidRDefault="005075D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0" w:type="dxa"/>
          </w:tcPr>
          <w:p w:rsidR="005075DF" w:rsidRDefault="005075D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34" w:type="dxa"/>
          </w:tcPr>
          <w:p w:rsidR="005075DF" w:rsidRDefault="005075D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2023 год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</w:tcPr>
          <w:p w:rsidR="005075DF" w:rsidRDefault="005075DF">
            <w:pPr>
              <w:pStyle w:val="ConsPlusNormal"/>
            </w:pPr>
            <w:r>
              <w:t>всего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8193,430</w:t>
            </w:r>
          </w:p>
        </w:tc>
        <w:tc>
          <w:tcPr>
            <w:tcW w:w="850" w:type="dxa"/>
          </w:tcPr>
          <w:p w:rsidR="005075DF" w:rsidRDefault="005075DF">
            <w:pPr>
              <w:pStyle w:val="ConsPlusNormal"/>
              <w:jc w:val="center"/>
            </w:pPr>
            <w:r>
              <w:t>12,000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244,030</w:t>
            </w:r>
          </w:p>
        </w:tc>
        <w:tc>
          <w:tcPr>
            <w:tcW w:w="1134" w:type="dxa"/>
          </w:tcPr>
          <w:p w:rsidR="005075DF" w:rsidRDefault="005075DF">
            <w:pPr>
              <w:pStyle w:val="ConsPlusNormal"/>
              <w:jc w:val="center"/>
            </w:pPr>
            <w:r>
              <w:t>7916,400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</w:tcPr>
          <w:p w:rsidR="005075DF" w:rsidRDefault="005075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8193,830</w:t>
            </w:r>
          </w:p>
        </w:tc>
        <w:tc>
          <w:tcPr>
            <w:tcW w:w="850" w:type="dxa"/>
          </w:tcPr>
          <w:p w:rsidR="005075DF" w:rsidRDefault="005075DF">
            <w:pPr>
              <w:pStyle w:val="ConsPlusNormal"/>
              <w:jc w:val="center"/>
            </w:pPr>
            <w:r>
              <w:t>12,000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244,030</w:t>
            </w:r>
          </w:p>
        </w:tc>
        <w:tc>
          <w:tcPr>
            <w:tcW w:w="1134" w:type="dxa"/>
          </w:tcPr>
          <w:p w:rsidR="005075DF" w:rsidRDefault="005075DF">
            <w:pPr>
              <w:pStyle w:val="ConsPlusNormal"/>
              <w:jc w:val="center"/>
            </w:pPr>
            <w:r>
              <w:t>7916,400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849" w:type="dxa"/>
          </w:tcPr>
          <w:p w:rsidR="005075DF" w:rsidRDefault="005075DF">
            <w:pPr>
              <w:pStyle w:val="ConsPlusNormal"/>
            </w:pPr>
            <w:r>
              <w:t>бюджет города Перми (неисполнение показателя за отчетный год)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850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</w:tr>
      <w:tr w:rsidR="005075DF"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4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 xml:space="preserve">выполненные кадастровые работы и постановка образованного земельного участка на </w:t>
            </w:r>
            <w:r>
              <w:lastRenderedPageBreak/>
              <w:t>государственный кадастровый учет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4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2018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2021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5075DF" w:rsidRDefault="005075DF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077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gridSpan w:val="2"/>
          </w:tcPr>
          <w:p w:rsidR="005075DF" w:rsidRDefault="005075DF">
            <w:pPr>
              <w:pStyle w:val="ConsPlusNormal"/>
              <w:jc w:val="center"/>
            </w:pPr>
            <w:r>
              <w:t>2023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4.8.2.3. </w:t>
      </w:r>
      <w:hyperlink r:id="rId50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4989"/>
      </w:tblGrid>
      <w:tr w:rsidR="005075DF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8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от 13.10.2017 N 8, от 16.04.2021 N 6, от 03.02.2023 N 1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4.8.2.4. </w:t>
      </w:r>
      <w:hyperlink r:id="rId5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2891"/>
        <w:gridCol w:w="2098"/>
      </w:tblGrid>
      <w:tr w:rsidR="005075DF">
        <w:tc>
          <w:tcPr>
            <w:tcW w:w="36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85" w:type="dxa"/>
            <w:vMerge w:val="restart"/>
          </w:tcPr>
          <w:p w:rsidR="005075DF" w:rsidRDefault="005075DF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891" w:type="dxa"/>
          </w:tcPr>
          <w:p w:rsidR="005075DF" w:rsidRDefault="005075D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98" w:type="dxa"/>
          </w:tcPr>
          <w:p w:rsidR="005075DF" w:rsidRDefault="005075D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891" w:type="dxa"/>
          </w:tcPr>
          <w:p w:rsidR="005075DF" w:rsidRDefault="005075DF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2098" w:type="dxa"/>
          </w:tcPr>
          <w:p w:rsidR="005075DF" w:rsidRDefault="005075DF">
            <w:pPr>
              <w:pStyle w:val="ConsPlusNormal"/>
              <w:jc w:val="center"/>
            </w:pPr>
            <w:r>
              <w:t>2018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891" w:type="dxa"/>
          </w:tcPr>
          <w:p w:rsidR="005075DF" w:rsidRDefault="005075DF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098" w:type="dxa"/>
          </w:tcPr>
          <w:p w:rsidR="005075DF" w:rsidRDefault="005075DF">
            <w:pPr>
              <w:pStyle w:val="ConsPlusNormal"/>
              <w:jc w:val="center"/>
            </w:pPr>
            <w:r>
              <w:t>2021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891" w:type="dxa"/>
          </w:tcPr>
          <w:p w:rsidR="005075DF" w:rsidRDefault="005075DF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2098" w:type="dxa"/>
          </w:tcPr>
          <w:p w:rsidR="005075DF" w:rsidRDefault="005075DF">
            <w:pPr>
              <w:pStyle w:val="ConsPlusNormal"/>
              <w:jc w:val="center"/>
            </w:pPr>
            <w:r>
              <w:t>2022</w:t>
            </w:r>
          </w:p>
        </w:tc>
      </w:tr>
      <w:tr w:rsidR="005075DF">
        <w:tc>
          <w:tcPr>
            <w:tcW w:w="36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3685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891" w:type="dxa"/>
          </w:tcPr>
          <w:p w:rsidR="005075DF" w:rsidRDefault="005075DF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2098" w:type="dxa"/>
          </w:tcPr>
          <w:p w:rsidR="005075DF" w:rsidRDefault="005075DF">
            <w:pPr>
              <w:pStyle w:val="ConsPlusNormal"/>
              <w:jc w:val="center"/>
            </w:pPr>
            <w:r>
              <w:t>2023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5. В </w:t>
      </w:r>
      <w:hyperlink r:id="rId5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"Безопасный город":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5.1. </w:t>
      </w:r>
      <w:hyperlink r:id="rId53">
        <w:r>
          <w:rPr>
            <w:color w:val="0000FF"/>
          </w:rPr>
          <w:t>строку 1.2.2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499"/>
        <w:gridCol w:w="529"/>
        <w:gridCol w:w="484"/>
        <w:gridCol w:w="484"/>
        <w:gridCol w:w="484"/>
        <w:gridCol w:w="484"/>
        <w:gridCol w:w="484"/>
      </w:tblGrid>
      <w:tr w:rsidR="005075DF">
        <w:tc>
          <w:tcPr>
            <w:tcW w:w="60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48" w:type="dxa"/>
            <w:gridSpan w:val="7"/>
          </w:tcPr>
          <w:p w:rsidR="005075DF" w:rsidRDefault="005075DF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5075DF">
        <w:tc>
          <w:tcPr>
            <w:tcW w:w="6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499" w:type="dxa"/>
          </w:tcPr>
          <w:p w:rsidR="005075DF" w:rsidRDefault="005075DF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544</w:t>
            </w:r>
          </w:p>
        </w:tc>
      </w:tr>
      <w:tr w:rsidR="005075DF">
        <w:tc>
          <w:tcPr>
            <w:tcW w:w="6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499" w:type="dxa"/>
          </w:tcPr>
          <w:p w:rsidR="005075DF" w:rsidRDefault="005075DF">
            <w:pPr>
              <w:pStyle w:val="ConsPlusNormal"/>
            </w:pPr>
            <w:r>
              <w:t>Уровень оснащенности МКУ "ЕДДС города Перми"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100</w:t>
            </w:r>
          </w:p>
        </w:tc>
      </w:tr>
      <w:tr w:rsidR="005075DF">
        <w:tc>
          <w:tcPr>
            <w:tcW w:w="6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499" w:type="dxa"/>
          </w:tcPr>
          <w:p w:rsidR="005075DF" w:rsidRDefault="005075DF">
            <w:pPr>
              <w:pStyle w:val="ConsPlusNormal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</w:tr>
      <w:tr w:rsidR="005075DF">
        <w:tc>
          <w:tcPr>
            <w:tcW w:w="6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499" w:type="dxa"/>
          </w:tcPr>
          <w:p w:rsidR="005075DF" w:rsidRDefault="005075DF">
            <w:pPr>
              <w:pStyle w:val="ConsPlusNormal"/>
            </w:pPr>
            <w:r>
              <w:t>Количество зданий, в отношении которых выполнены строительно-монтажные работы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5.2. в </w:t>
      </w:r>
      <w:hyperlink r:id="rId54">
        <w:r>
          <w:rPr>
            <w:color w:val="0000FF"/>
          </w:rPr>
          <w:t>приложении</w:t>
        </w:r>
      </w:hyperlink>
      <w:r>
        <w:t>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5.2.1. </w:t>
      </w:r>
      <w:hyperlink r:id="rId55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sectPr w:rsidR="005075D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674"/>
        <w:gridCol w:w="409"/>
        <w:gridCol w:w="1639"/>
        <w:gridCol w:w="1701"/>
        <w:gridCol w:w="2089"/>
        <w:gridCol w:w="1654"/>
        <w:gridCol w:w="1684"/>
        <w:gridCol w:w="1417"/>
      </w:tblGrid>
      <w:tr w:rsidR="005075DF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Уровень оснащенности МКУ "ЕДДС города Перми"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У - уровень оснащенности МКУ "ЕДДС города Перми";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имеющегося оборудования;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оборудования в полном комплекте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МКУ "ЕДДС города Перми"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5.2.2. </w:t>
      </w:r>
      <w:hyperlink r:id="rId56">
        <w:r>
          <w:rPr>
            <w:color w:val="0000FF"/>
          </w:rPr>
          <w:t>строки 12</w:t>
        </w:r>
      </w:hyperlink>
      <w:r>
        <w:t>-</w:t>
      </w:r>
      <w:hyperlink r:id="rId57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674"/>
        <w:gridCol w:w="409"/>
        <w:gridCol w:w="1639"/>
        <w:gridCol w:w="1701"/>
        <w:gridCol w:w="2089"/>
        <w:gridCol w:w="1654"/>
        <w:gridCol w:w="1684"/>
        <w:gridCol w:w="1417"/>
      </w:tblGrid>
      <w:tr w:rsidR="005075DF"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74" w:type="dxa"/>
          </w:tcPr>
          <w:p w:rsidR="005075DF" w:rsidRDefault="005075DF">
            <w:pPr>
              <w:pStyle w:val="ConsPlusNormal"/>
            </w:pPr>
            <w:r>
              <w:t>Количество зданий, в отношении которых выполнены строительно-монтажные работы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9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5075DF" w:rsidRDefault="005075D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684" w:type="dxa"/>
          </w:tcPr>
          <w:p w:rsidR="005075DF" w:rsidRDefault="005075DF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5075DF"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4" w:type="dxa"/>
          </w:tcPr>
          <w:p w:rsidR="005075DF" w:rsidRDefault="005075DF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9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Федеральный </w:t>
            </w:r>
            <w:hyperlink r:id="rId58">
              <w:r>
                <w:rPr>
                  <w:color w:val="0000FF"/>
                </w:rPr>
                <w:t>закон</w:t>
              </w:r>
            </w:hyperlink>
            <w:r>
              <w:t xml:space="preserve"> от 21.12.1994 N 69-ФЗ "О пожарной безопасности";</w:t>
            </w:r>
          </w:p>
          <w:p w:rsidR="005075DF" w:rsidRDefault="005075DF">
            <w:pPr>
              <w:pStyle w:val="ConsPlusNormal"/>
              <w:jc w:val="center"/>
            </w:pPr>
            <w:hyperlink r:id="rId59">
              <w:r>
                <w:rPr>
                  <w:color w:val="0000FF"/>
                </w:rPr>
                <w:t>приказ</w:t>
              </w:r>
            </w:hyperlink>
            <w:r>
              <w:t xml:space="preserve"> ГУ МЧС России от 21.11.2008 N 714 "Об утверждении Порядка учета пожаров и их последствий"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5075DF" w:rsidRDefault="005075DF">
            <w:pPr>
              <w:pStyle w:val="ConsPlusNormal"/>
              <w:jc w:val="center"/>
            </w:pPr>
            <w:r>
              <w:t>Д - доля пожаров на территории города Перми, произошедших по причине человеческого фактора, от общего количества пожаров;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пожаров, произошедших по причине человеческого </w:t>
            </w:r>
            <w:r>
              <w:lastRenderedPageBreak/>
              <w:t>фактора;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общее количество пожаров</w:t>
            </w:r>
          </w:p>
        </w:tc>
        <w:tc>
          <w:tcPr>
            <w:tcW w:w="165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ФГКУ "10-й ОФПС по Пермскому краю"</w:t>
            </w:r>
          </w:p>
        </w:tc>
        <w:tc>
          <w:tcPr>
            <w:tcW w:w="1684" w:type="dxa"/>
          </w:tcPr>
          <w:p w:rsidR="005075DF" w:rsidRDefault="005075DF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ежемесячно до 10 числа месяца, следующего за отчетным</w:t>
            </w:r>
          </w:p>
        </w:tc>
      </w:tr>
      <w:tr w:rsidR="005075DF"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74" w:type="dxa"/>
          </w:tcPr>
          <w:p w:rsidR="005075DF" w:rsidRDefault="005075DF">
            <w:pPr>
              <w:pStyle w:val="ConsPlusNormal"/>
            </w:pPr>
            <w:r>
              <w:t>Доля источников противопожарного водоснабжения (пожарных 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9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Д = (N</w:t>
            </w:r>
            <w:r>
              <w:rPr>
                <w:vertAlign w:val="subscript"/>
              </w:rPr>
              <w:t>1</w:t>
            </w:r>
            <w:r>
              <w:t xml:space="preserve"> - K</w:t>
            </w:r>
            <w:r>
              <w:rPr>
                <w:vertAlign w:val="subscript"/>
              </w:rPr>
              <w:t>отр</w:t>
            </w:r>
            <w:r>
              <w:t>)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2089" w:type="dxa"/>
          </w:tcPr>
          <w:p w:rsidR="005075DF" w:rsidRDefault="005075DF">
            <w:pPr>
              <w:pStyle w:val="ConsPlusNormal"/>
              <w:jc w:val="center"/>
            </w:pPr>
            <w:r>
              <w:t>Д - доля источников противопожарного водоснабжения (пожарных водоемов, резервуаров, емкостей), находящихся в нормативном состоянии, от общего количества источников противопожарного водоснабжения (пожарных водоемов, резервуаров, емкостей), находящихся на содержании;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общее количество источников противопожарного водоснабжения (пожарных водоемов, резервуаров, емкостей), находящихся на </w:t>
            </w:r>
            <w:r>
              <w:lastRenderedPageBreak/>
              <w:t>содержании;</w:t>
            </w:r>
          </w:p>
          <w:p w:rsidR="005075DF" w:rsidRDefault="005075DF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отр</w:t>
            </w:r>
            <w:r>
              <w:t xml:space="preserve"> - количество источников противопожарного водоснабжения (пожарных водоемов, резервуаров, емкостей), нуждающихся в ремонте (находящихся в ненормативном состоянии)</w:t>
            </w:r>
          </w:p>
        </w:tc>
        <w:tc>
          <w:tcPr>
            <w:tcW w:w="165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684" w:type="dxa"/>
          </w:tcPr>
          <w:p w:rsidR="005075DF" w:rsidRDefault="005075DF">
            <w:pPr>
              <w:pStyle w:val="ConsPlusNormal"/>
              <w:jc w:val="center"/>
            </w:pPr>
            <w:r>
              <w:t>данные ТО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5075DF"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74" w:type="dxa"/>
          </w:tcPr>
          <w:p w:rsidR="005075DF" w:rsidRDefault="005075DF">
            <w:pPr>
              <w:pStyle w:val="ConsPlusNormal"/>
            </w:pPr>
            <w:r>
              <w:t>Доля мероприятий по профилактике пожаров, проведенных добровольными пожарными от общего количества запланированных мероприятий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9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5075DF" w:rsidRDefault="005075DF">
            <w:pPr>
              <w:pStyle w:val="ConsPlusNormal"/>
              <w:jc w:val="center"/>
            </w:pPr>
            <w:r>
              <w:t>Д - доля мероприятий по профилактике пожаров, проведенных добровольными пожарными от общего количества запланированных мероприятий;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мероприятий, проведенных добровольными пожарными;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общее количество запланированных мероприятий по </w:t>
            </w:r>
            <w:r>
              <w:lastRenderedPageBreak/>
              <w:t>профилактике пожаров</w:t>
            </w:r>
          </w:p>
        </w:tc>
        <w:tc>
          <w:tcPr>
            <w:tcW w:w="165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общественное объединение "Добровольная пожарная команда Пермского края"</w:t>
            </w:r>
          </w:p>
        </w:tc>
        <w:tc>
          <w:tcPr>
            <w:tcW w:w="1684" w:type="dxa"/>
          </w:tcPr>
          <w:p w:rsidR="005075DF" w:rsidRDefault="005075DF">
            <w:pPr>
              <w:pStyle w:val="ConsPlusNormal"/>
              <w:jc w:val="center"/>
            </w:pPr>
            <w:r>
              <w:t>данные общественного объединения "Добровольная пожарная команда Пермского края"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5075DF">
        <w:tc>
          <w:tcPr>
            <w:tcW w:w="364" w:type="dxa"/>
          </w:tcPr>
          <w:p w:rsidR="005075DF" w:rsidRDefault="005075D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74" w:type="dxa"/>
          </w:tcPr>
          <w:p w:rsidR="005075DF" w:rsidRDefault="005075DF">
            <w:pPr>
              <w:pStyle w:val="ConsPlusNormal"/>
            </w:pPr>
            <w:r>
              <w:t>Доля имеющихся источников противопожарного водоснабжения (пожарных водоемов, резервуаров, емкостей) от минимально необходимого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5075DF" w:rsidRDefault="005075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9" w:type="dxa"/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075DF" w:rsidRDefault="005075DF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5075DF" w:rsidRDefault="005075DF">
            <w:pPr>
              <w:pStyle w:val="ConsPlusNormal"/>
              <w:jc w:val="center"/>
            </w:pPr>
            <w:r>
              <w:t>Д - доля имеющихся пожарных водоемов, резервуаров, емкостей от минимально необходимого количества пожарных водоемов, резервуаров, емкостей;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источников противопожарного водоснабжения (водоемов, резервуаров, емкостей) на содержании в нормативном состоянии (м / п + б / х);</w:t>
            </w:r>
          </w:p>
          <w:p w:rsidR="005075DF" w:rsidRDefault="005075D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минимально необходимых источников противопожарного водоснабжения (пожарных водоемов, </w:t>
            </w:r>
            <w:r>
              <w:lastRenderedPageBreak/>
              <w:t>резервуаров, емкостей)</w:t>
            </w:r>
          </w:p>
        </w:tc>
        <w:tc>
          <w:tcPr>
            <w:tcW w:w="165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684" w:type="dxa"/>
          </w:tcPr>
          <w:p w:rsidR="005075DF" w:rsidRDefault="005075DF">
            <w:pPr>
              <w:pStyle w:val="ConsPlusNormal"/>
              <w:jc w:val="center"/>
            </w:pPr>
            <w:r>
              <w:t>Данные ТО</w:t>
            </w:r>
          </w:p>
        </w:tc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5.2.3. после </w:t>
      </w:r>
      <w:hyperlink r:id="rId60">
        <w:r>
          <w:rPr>
            <w:color w:val="0000FF"/>
          </w:rPr>
          <w:t>строки 16</w:t>
        </w:r>
      </w:hyperlink>
      <w:r>
        <w:t xml:space="preserve"> дополнить строкой 17 следующего содержания: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674"/>
        <w:gridCol w:w="409"/>
        <w:gridCol w:w="1639"/>
        <w:gridCol w:w="1701"/>
        <w:gridCol w:w="2089"/>
        <w:gridCol w:w="1654"/>
        <w:gridCol w:w="1684"/>
        <w:gridCol w:w="1417"/>
      </w:tblGrid>
      <w:tr w:rsidR="005075DF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</w:pPr>
            <w:r>
              <w:t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6. В приложении 1 </w:t>
      </w:r>
      <w:hyperlink r:id="rId6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928"/>
        <w:gridCol w:w="1020"/>
        <w:gridCol w:w="1204"/>
        <w:gridCol w:w="1204"/>
        <w:gridCol w:w="1928"/>
        <w:gridCol w:w="529"/>
        <w:gridCol w:w="907"/>
        <w:gridCol w:w="2134"/>
        <w:gridCol w:w="1361"/>
      </w:tblGrid>
      <w:tr w:rsidR="005075DF">
        <w:tc>
          <w:tcPr>
            <w:tcW w:w="1417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28" w:type="dxa"/>
            <w:vMerge w:val="restart"/>
          </w:tcPr>
          <w:p w:rsidR="005075DF" w:rsidRDefault="005075DF">
            <w:pPr>
              <w:pStyle w:val="ConsPlusNormal"/>
            </w:pPr>
            <w:r>
              <w:t>Предоставление выплаты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020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количество часов дежурств</w:t>
            </w:r>
          </w:p>
        </w:tc>
        <w:tc>
          <w:tcPr>
            <w:tcW w:w="529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07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4441,700</w:t>
            </w:r>
          </w:p>
        </w:tc>
      </w:tr>
      <w:tr w:rsidR="005075DF">
        <w:tc>
          <w:tcPr>
            <w:tcW w:w="1417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28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02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28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2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907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1429,400</w:t>
            </w:r>
          </w:p>
        </w:tc>
      </w:tr>
      <w:tr w:rsidR="005075DF">
        <w:tc>
          <w:tcPr>
            <w:tcW w:w="1417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28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02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количество дружинников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5075DF" w:rsidRDefault="005075D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7. В </w:t>
      </w:r>
      <w:hyperlink r:id="rId62">
        <w:r>
          <w:rPr>
            <w:color w:val="0000FF"/>
          </w:rPr>
          <w:t>приложении 2</w:t>
        </w:r>
      </w:hyperlink>
      <w:r>
        <w:t>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7.1. в </w:t>
      </w:r>
      <w:hyperlink r:id="rId63">
        <w:r>
          <w:rPr>
            <w:color w:val="0000FF"/>
          </w:rPr>
          <w:t>графе 10 строки 1.2.2.1.1.1</w:t>
        </w:r>
      </w:hyperlink>
      <w:r>
        <w:t xml:space="preserve"> цифры "83626,400" заменить цифрами "83482,233";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7.2. </w:t>
      </w:r>
      <w:hyperlink r:id="rId64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34"/>
        <w:gridCol w:w="1384"/>
      </w:tblGrid>
      <w:tr w:rsidR="005075DF">
        <w:tc>
          <w:tcPr>
            <w:tcW w:w="1009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83482,233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7.3. </w:t>
      </w:r>
      <w:hyperlink r:id="rId65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34"/>
        <w:gridCol w:w="1384"/>
      </w:tblGrid>
      <w:tr w:rsidR="005075DF">
        <w:tc>
          <w:tcPr>
            <w:tcW w:w="1009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90349,933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7.4. после </w:t>
      </w:r>
      <w:hyperlink r:id="rId66">
        <w:r>
          <w:rPr>
            <w:color w:val="0000FF"/>
          </w:rPr>
          <w:t>строки</w:t>
        </w:r>
      </w:hyperlink>
      <w:r>
        <w:t xml:space="preserve"> "Итого по основному мероприятию 1.2.2.1, в том числе по источникам финансирования" дополнить строками следующего содержания: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211"/>
        <w:gridCol w:w="1020"/>
        <w:gridCol w:w="1204"/>
        <w:gridCol w:w="1204"/>
        <w:gridCol w:w="1928"/>
        <w:gridCol w:w="529"/>
        <w:gridCol w:w="604"/>
        <w:gridCol w:w="2134"/>
        <w:gridCol w:w="1361"/>
      </w:tblGrid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1.2.2.2</w:t>
            </w:r>
          </w:p>
        </w:tc>
        <w:tc>
          <w:tcPr>
            <w:tcW w:w="12195" w:type="dxa"/>
            <w:gridSpan w:val="9"/>
          </w:tcPr>
          <w:p w:rsidR="005075DF" w:rsidRDefault="005075D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1.2.2.2.2.</w:t>
            </w:r>
          </w:p>
        </w:tc>
        <w:tc>
          <w:tcPr>
            <w:tcW w:w="12195" w:type="dxa"/>
            <w:gridSpan w:val="9"/>
          </w:tcPr>
          <w:p w:rsidR="005075DF" w:rsidRDefault="005075DF">
            <w:pPr>
              <w:pStyle w:val="ConsPlusNormal"/>
            </w:pPr>
            <w:r>
              <w:t>Реконструкция здания по ул. Ижевской, 25 (литер Д)</w:t>
            </w:r>
          </w:p>
        </w:tc>
      </w:tr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2211" w:type="dxa"/>
          </w:tcPr>
          <w:p w:rsidR="005075DF" w:rsidRDefault="005075DF">
            <w:pPr>
              <w:pStyle w:val="ConsPlusNormal"/>
            </w:pPr>
            <w:r>
              <w:t>Выполнение работ по реконструкции здания по ул. Ижевской, 25 (литер Д)</w:t>
            </w:r>
          </w:p>
        </w:tc>
        <w:tc>
          <w:tcPr>
            <w:tcW w:w="1020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акт о выполнении работ (невыполнение показателя за 2022 год)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6466,71784</w:t>
            </w:r>
          </w:p>
        </w:tc>
      </w:tr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1.2.2.2.2.2</w:t>
            </w:r>
          </w:p>
        </w:tc>
        <w:tc>
          <w:tcPr>
            <w:tcW w:w="2211" w:type="dxa"/>
          </w:tcPr>
          <w:p w:rsidR="005075DF" w:rsidRDefault="005075DF">
            <w:pPr>
              <w:pStyle w:val="ConsPlusNormal"/>
            </w:pPr>
            <w:r>
              <w:t>Выполнение работ по авторскому надзору за реконструкцией здания по ул. Ижевской, 25 (литер Д)</w:t>
            </w:r>
          </w:p>
        </w:tc>
        <w:tc>
          <w:tcPr>
            <w:tcW w:w="1020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акт о выполнении работ (невыполнение показателя за 2022 год)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26,31266</w:t>
            </w:r>
          </w:p>
        </w:tc>
      </w:tr>
      <w:tr w:rsidR="005075DF">
        <w:tc>
          <w:tcPr>
            <w:tcW w:w="10117" w:type="dxa"/>
            <w:gridSpan w:val="8"/>
            <w:vMerge w:val="restart"/>
          </w:tcPr>
          <w:p w:rsidR="005075DF" w:rsidRDefault="005075DF">
            <w:pPr>
              <w:pStyle w:val="ConsPlusNormal"/>
              <w:jc w:val="both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</w:tr>
      <w:tr w:rsidR="005075DF">
        <w:tc>
          <w:tcPr>
            <w:tcW w:w="10117" w:type="dxa"/>
            <w:gridSpan w:val="8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0117" w:type="dxa"/>
            <w:gridSpan w:val="8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</w:tr>
      <w:tr w:rsidR="005075DF">
        <w:tc>
          <w:tcPr>
            <w:tcW w:w="10117" w:type="dxa"/>
            <w:gridSpan w:val="8"/>
            <w:vMerge w:val="restart"/>
          </w:tcPr>
          <w:p w:rsidR="005075DF" w:rsidRDefault="005075DF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</w:tr>
      <w:tr w:rsidR="005075DF">
        <w:tc>
          <w:tcPr>
            <w:tcW w:w="10117" w:type="dxa"/>
            <w:gridSpan w:val="8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0117" w:type="dxa"/>
            <w:gridSpan w:val="8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>7.5. строки "</w:t>
      </w:r>
      <w:hyperlink r:id="rId67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6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34"/>
        <w:gridCol w:w="1384"/>
      </w:tblGrid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96842,96350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90349,933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6493,03050</w:t>
            </w:r>
          </w:p>
        </w:tc>
      </w:tr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203356,464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196863,433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5075DF" w:rsidRDefault="005075DF">
            <w:pPr>
              <w:pStyle w:val="ConsPlusNormal"/>
              <w:jc w:val="center"/>
            </w:pPr>
            <w:r>
              <w:t>6493,63050</w:t>
            </w:r>
          </w:p>
        </w:tc>
      </w:tr>
    </w:tbl>
    <w:p w:rsidR="005075DF" w:rsidRDefault="005075DF">
      <w:pPr>
        <w:pStyle w:val="ConsPlusNormal"/>
        <w:sectPr w:rsidR="005075D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8. В </w:t>
      </w:r>
      <w:hyperlink r:id="rId69">
        <w:r>
          <w:rPr>
            <w:color w:val="0000FF"/>
          </w:rPr>
          <w:t>приложении 3</w:t>
        </w:r>
      </w:hyperlink>
      <w:r>
        <w:t>: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8.1. в </w:t>
      </w:r>
      <w:hyperlink r:id="rId70">
        <w:r>
          <w:rPr>
            <w:color w:val="0000FF"/>
          </w:rPr>
          <w:t>графе 10 строки 1.3.1.1.3.14</w:t>
        </w:r>
      </w:hyperlink>
      <w:r>
        <w:t xml:space="preserve"> цифры "623,300" заменить цифрами "620,362";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8.2. в </w:t>
      </w:r>
      <w:hyperlink r:id="rId71">
        <w:r>
          <w:rPr>
            <w:color w:val="0000FF"/>
          </w:rPr>
          <w:t>графе 10 строки 1.3.1.1.3.20</w:t>
        </w:r>
      </w:hyperlink>
      <w:r>
        <w:t xml:space="preserve"> цифры "16,100" заменить цифрами "17,568";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8.3. в </w:t>
      </w:r>
      <w:hyperlink r:id="rId72">
        <w:r>
          <w:rPr>
            <w:color w:val="0000FF"/>
          </w:rPr>
          <w:t>графе 10 строки 1.3.1.1.3.21</w:t>
        </w:r>
      </w:hyperlink>
      <w:r>
        <w:t xml:space="preserve"> цифры "3,900" заменить цифрами "5,339";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8.4. в </w:t>
      </w:r>
      <w:hyperlink r:id="rId73">
        <w:r>
          <w:rPr>
            <w:color w:val="0000FF"/>
          </w:rPr>
          <w:t>графе 10 строки 1.3.1.1.3.26</w:t>
        </w:r>
      </w:hyperlink>
      <w:r>
        <w:t xml:space="preserve"> цифры "53,700" заменить цифрами "53,731";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8.5. </w:t>
      </w:r>
      <w:hyperlink r:id="rId74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34"/>
        <w:gridCol w:w="1384"/>
      </w:tblGrid>
      <w:tr w:rsidR="005075DF">
        <w:tc>
          <w:tcPr>
            <w:tcW w:w="10091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075DF" w:rsidRDefault="005075DF">
            <w:pPr>
              <w:pStyle w:val="ConsPlusNormal"/>
              <w:jc w:val="center"/>
            </w:pPr>
            <w:r>
              <w:t>4001,300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8.6. </w:t>
      </w:r>
      <w:hyperlink r:id="rId75">
        <w:r>
          <w:rPr>
            <w:color w:val="0000FF"/>
          </w:rPr>
          <w:t>строку 1.3.1.1.4.1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211"/>
        <w:gridCol w:w="1020"/>
        <w:gridCol w:w="1204"/>
        <w:gridCol w:w="1204"/>
        <w:gridCol w:w="1928"/>
        <w:gridCol w:w="529"/>
        <w:gridCol w:w="604"/>
        <w:gridCol w:w="2134"/>
        <w:gridCol w:w="1361"/>
      </w:tblGrid>
      <w:tr w:rsidR="005075DF">
        <w:tc>
          <w:tcPr>
            <w:tcW w:w="1417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211" w:type="dxa"/>
            <w:vMerge w:val="restart"/>
          </w:tcPr>
          <w:p w:rsidR="005075DF" w:rsidRDefault="005075DF">
            <w:pPr>
              <w:pStyle w:val="ConsPlusNormal"/>
            </w:pPr>
            <w:r>
              <w:t>Предоставление 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  <w:tc>
          <w:tcPr>
            <w:tcW w:w="1020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количество человек, получивших материальное стимулирование за участие в профилактике пожаров</w:t>
            </w:r>
          </w:p>
        </w:tc>
        <w:tc>
          <w:tcPr>
            <w:tcW w:w="529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  <w:vMerge w:val="restart"/>
          </w:tcPr>
          <w:p w:rsidR="005075DF" w:rsidRDefault="005075D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532,703</w:t>
            </w:r>
          </w:p>
        </w:tc>
      </w:tr>
      <w:tr w:rsidR="005075DF">
        <w:tc>
          <w:tcPr>
            <w:tcW w:w="1417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21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02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28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52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6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</w:tr>
      <w:tr w:rsidR="005075DF">
        <w:tc>
          <w:tcPr>
            <w:tcW w:w="1417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21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02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количество человек, получивших материальное стимулирование за участие в профилактике </w:t>
            </w:r>
            <w:r>
              <w:lastRenderedPageBreak/>
              <w:t>пожаров (невыполнение показателя за 2022 год)</w:t>
            </w:r>
          </w:p>
        </w:tc>
        <w:tc>
          <w:tcPr>
            <w:tcW w:w="529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6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8,403</w:t>
            </w:r>
          </w:p>
        </w:tc>
      </w:tr>
      <w:tr w:rsidR="005075DF">
        <w:tc>
          <w:tcPr>
            <w:tcW w:w="1417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21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020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204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>8.7. строки "</w:t>
      </w:r>
      <w:hyperlink r:id="rId76">
        <w:r>
          <w:rPr>
            <w:color w:val="0000FF"/>
          </w:rPr>
          <w:t>Итого</w:t>
        </w:r>
      </w:hyperlink>
      <w:r>
        <w:t xml:space="preserve"> по мероприятию 1.3.1.1.4, в том числе по источникам финансирования", "</w:t>
      </w:r>
      <w:hyperlink r:id="rId77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78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34"/>
        <w:gridCol w:w="1361"/>
      </w:tblGrid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532,703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524,300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8,403</w:t>
            </w:r>
          </w:p>
        </w:tc>
      </w:tr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5783,103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5774,700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2022 отчетного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8,403</w:t>
            </w:r>
          </w:p>
        </w:tc>
      </w:tr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5783,103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5774,700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8,403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8.8. </w:t>
      </w:r>
      <w:hyperlink r:id="rId79">
        <w:r>
          <w:rPr>
            <w:color w:val="0000FF"/>
          </w:rPr>
          <w:t>строки 1.3.2.1.10.1</w:t>
        </w:r>
      </w:hyperlink>
      <w:r>
        <w:t>-</w:t>
      </w:r>
      <w:hyperlink r:id="rId80">
        <w:r>
          <w:rPr>
            <w:color w:val="0000FF"/>
          </w:rPr>
          <w:t>1.3.2.1.10.4</w:t>
        </w:r>
      </w:hyperlink>
      <w:r>
        <w:t xml:space="preserve">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211"/>
        <w:gridCol w:w="1020"/>
        <w:gridCol w:w="1204"/>
        <w:gridCol w:w="1204"/>
        <w:gridCol w:w="1928"/>
        <w:gridCol w:w="529"/>
        <w:gridCol w:w="604"/>
        <w:gridCol w:w="2134"/>
        <w:gridCol w:w="1361"/>
      </w:tblGrid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211" w:type="dxa"/>
          </w:tcPr>
          <w:p w:rsidR="005075DF" w:rsidRDefault="005075DF">
            <w:pPr>
              <w:pStyle w:val="ConsPlusNormal"/>
            </w:pPr>
            <w:r>
              <w:t>Проведение конкурентной закупки на разработку проектной документации для строительства пожарного резервуара в д. Ласьвинские хутора Кировского района города Перми</w:t>
            </w:r>
          </w:p>
        </w:tc>
        <w:tc>
          <w:tcPr>
            <w:tcW w:w="1020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20.02.2023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2211" w:type="dxa"/>
          </w:tcPr>
          <w:p w:rsidR="005075DF" w:rsidRDefault="005075DF">
            <w:pPr>
              <w:pStyle w:val="ConsPlusNormal"/>
            </w:pPr>
            <w:r>
              <w:t xml:space="preserve">Заключение муниципального контракта на разработку проектной </w:t>
            </w:r>
            <w:r>
              <w:lastRenderedPageBreak/>
              <w:t>документации для строительства пожарного резервуара в д. Ласьвинские хутора Кировского района города Перми</w:t>
            </w:r>
          </w:p>
        </w:tc>
        <w:tc>
          <w:tcPr>
            <w:tcW w:w="1020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21.03.2023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1.3.2.1.10.3</w:t>
            </w:r>
          </w:p>
        </w:tc>
        <w:tc>
          <w:tcPr>
            <w:tcW w:w="2211" w:type="dxa"/>
          </w:tcPr>
          <w:p w:rsidR="005075DF" w:rsidRDefault="005075DF">
            <w:pPr>
              <w:pStyle w:val="ConsPlusNormal"/>
            </w:pPr>
            <w:r>
              <w:t>Разработка проектной документации для строительства пожарного резервуара в д. Ласьвинские хутора Кировского района города Перми</w:t>
            </w:r>
          </w:p>
        </w:tc>
        <w:tc>
          <w:tcPr>
            <w:tcW w:w="1020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03.07.2023</w:t>
            </w: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311,83045</w:t>
            </w:r>
          </w:p>
        </w:tc>
      </w:tr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1.3.2.1.10.4</w:t>
            </w:r>
          </w:p>
        </w:tc>
        <w:tc>
          <w:tcPr>
            <w:tcW w:w="2211" w:type="dxa"/>
          </w:tcPr>
          <w:p w:rsidR="005075DF" w:rsidRDefault="005075DF">
            <w:pPr>
              <w:pStyle w:val="ConsPlusNormal"/>
            </w:pPr>
            <w:r>
              <w:t>Выполнение работ по строительству пожарного резервуара в д. Ласьвинские хутора Кировского района города Перми</w:t>
            </w:r>
          </w:p>
        </w:tc>
        <w:tc>
          <w:tcPr>
            <w:tcW w:w="1020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04.07.2023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08.12.2023</w:t>
            </w: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акт выполненных работ по строительству пожарного резервуара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7435,46955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 xml:space="preserve">8.9. </w:t>
      </w:r>
      <w:hyperlink r:id="rId81">
        <w:r>
          <w:rPr>
            <w:color w:val="0000FF"/>
          </w:rPr>
          <w:t>строки 1.3.2.1.10.5</w:t>
        </w:r>
      </w:hyperlink>
      <w:r>
        <w:t xml:space="preserve">, </w:t>
      </w:r>
      <w:hyperlink r:id="rId82">
        <w:r>
          <w:rPr>
            <w:color w:val="0000FF"/>
          </w:rPr>
          <w:t>1.3.2.1.10.6</w:t>
        </w:r>
      </w:hyperlink>
      <w:r>
        <w:t xml:space="preserve"> признать утратившими силу;</w:t>
      </w:r>
    </w:p>
    <w:p w:rsidR="005075DF" w:rsidRDefault="005075DF">
      <w:pPr>
        <w:pStyle w:val="ConsPlusNormal"/>
        <w:spacing w:before="220"/>
        <w:ind w:firstLine="540"/>
        <w:jc w:val="both"/>
      </w:pPr>
      <w:r>
        <w:t xml:space="preserve">8.10. после </w:t>
      </w:r>
      <w:hyperlink r:id="rId83">
        <w:r>
          <w:rPr>
            <w:color w:val="0000FF"/>
          </w:rPr>
          <w:t>строки</w:t>
        </w:r>
      </w:hyperlink>
      <w:r>
        <w:t xml:space="preserve"> "Итого по мероприятию 1.3.2.1.10, в том числе по источникам финансирования" дополнить строками 1.3.2.1.12, 1.3.2.1.12.1, "Итого по мероприятию 1.3.2.1.12, в том числе по источникам финансирования" следующего содержания: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211"/>
        <w:gridCol w:w="1020"/>
        <w:gridCol w:w="1204"/>
        <w:gridCol w:w="1204"/>
        <w:gridCol w:w="1928"/>
        <w:gridCol w:w="529"/>
        <w:gridCol w:w="604"/>
        <w:gridCol w:w="2134"/>
        <w:gridCol w:w="1361"/>
      </w:tblGrid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t>1.3.2.1.12</w:t>
            </w:r>
          </w:p>
        </w:tc>
        <w:tc>
          <w:tcPr>
            <w:tcW w:w="12195" w:type="dxa"/>
            <w:gridSpan w:val="9"/>
          </w:tcPr>
          <w:p w:rsidR="005075DF" w:rsidRDefault="005075DF">
            <w:pPr>
              <w:pStyle w:val="ConsPlusNormal"/>
            </w:pPr>
            <w:r>
              <w:t>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5075DF">
        <w:tc>
          <w:tcPr>
            <w:tcW w:w="1417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1.3.2.1.12.1</w:t>
            </w:r>
          </w:p>
        </w:tc>
        <w:tc>
          <w:tcPr>
            <w:tcW w:w="2211" w:type="dxa"/>
          </w:tcPr>
          <w:p w:rsidR="005075DF" w:rsidRDefault="005075DF">
            <w:pPr>
              <w:pStyle w:val="ConsPlusNormal"/>
            </w:pPr>
            <w:r>
              <w:t>Выполнение работ по технической инвентаризации и паспортизации объекта "Строительство пожарного водоема в микрорайоне Верхнемуллинский (Субботино) Индустриального города Перми"</w:t>
            </w:r>
          </w:p>
        </w:tc>
        <w:tc>
          <w:tcPr>
            <w:tcW w:w="1020" w:type="dxa"/>
          </w:tcPr>
          <w:p w:rsidR="005075DF" w:rsidRDefault="005075D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075DF" w:rsidRDefault="005075DF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928" w:type="dxa"/>
          </w:tcPr>
          <w:p w:rsidR="005075DF" w:rsidRDefault="005075DF">
            <w:pPr>
              <w:pStyle w:val="ConsPlusNormal"/>
              <w:jc w:val="center"/>
            </w:pPr>
            <w:r>
              <w:t>акт о выполнении работ (невыполнение показателя за 2022 год)</w:t>
            </w:r>
          </w:p>
        </w:tc>
        <w:tc>
          <w:tcPr>
            <w:tcW w:w="529" w:type="dxa"/>
          </w:tcPr>
          <w:p w:rsidR="005075DF" w:rsidRDefault="005075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075DF" w:rsidRDefault="005075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</w:tr>
      <w:tr w:rsidR="005075DF">
        <w:tc>
          <w:tcPr>
            <w:tcW w:w="10117" w:type="dxa"/>
            <w:gridSpan w:val="8"/>
            <w:vMerge w:val="restart"/>
          </w:tcPr>
          <w:p w:rsidR="005075DF" w:rsidRDefault="005075DF">
            <w:pPr>
              <w:pStyle w:val="ConsPlusNormal"/>
            </w:pPr>
            <w:r>
              <w:t>Итого по мероприятию 1.3.2.1.12,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</w:tr>
      <w:tr w:rsidR="005075DF">
        <w:tc>
          <w:tcPr>
            <w:tcW w:w="10117" w:type="dxa"/>
            <w:gridSpan w:val="8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0,0</w:t>
            </w:r>
          </w:p>
        </w:tc>
      </w:tr>
      <w:tr w:rsidR="005075DF">
        <w:tc>
          <w:tcPr>
            <w:tcW w:w="10117" w:type="dxa"/>
            <w:gridSpan w:val="8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ind w:firstLine="540"/>
        <w:jc w:val="both"/>
      </w:pPr>
      <w:r>
        <w:t>8.11. строки "</w:t>
      </w:r>
      <w:hyperlink r:id="rId84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85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86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5075DF" w:rsidRDefault="005075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2134"/>
        <w:gridCol w:w="1361"/>
      </w:tblGrid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17444,900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17423,900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lastRenderedPageBreak/>
              <w:t>21,000</w:t>
            </w:r>
          </w:p>
        </w:tc>
      </w:tr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17444,900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17423,900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21,000</w:t>
            </w:r>
          </w:p>
        </w:tc>
      </w:tr>
      <w:tr w:rsidR="005075DF">
        <w:tc>
          <w:tcPr>
            <w:tcW w:w="10091" w:type="dxa"/>
            <w:vMerge w:val="restart"/>
          </w:tcPr>
          <w:p w:rsidR="005075DF" w:rsidRDefault="005075DF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23228,003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23198,600</w:t>
            </w:r>
          </w:p>
        </w:tc>
      </w:tr>
      <w:tr w:rsidR="005075DF">
        <w:tc>
          <w:tcPr>
            <w:tcW w:w="10091" w:type="dxa"/>
            <w:vMerge/>
          </w:tcPr>
          <w:p w:rsidR="005075DF" w:rsidRDefault="005075DF">
            <w:pPr>
              <w:pStyle w:val="ConsPlusNormal"/>
            </w:pPr>
          </w:p>
        </w:tc>
        <w:tc>
          <w:tcPr>
            <w:tcW w:w="2134" w:type="dxa"/>
          </w:tcPr>
          <w:p w:rsidR="005075DF" w:rsidRDefault="005075DF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075DF" w:rsidRDefault="005075DF">
            <w:pPr>
              <w:pStyle w:val="ConsPlusNormal"/>
              <w:jc w:val="center"/>
            </w:pPr>
            <w:r>
              <w:t>29,403</w:t>
            </w:r>
          </w:p>
        </w:tc>
      </w:tr>
    </w:tbl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jc w:val="both"/>
      </w:pPr>
    </w:p>
    <w:p w:rsidR="005075DF" w:rsidRDefault="005075D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E22" w:rsidRDefault="00EF6E22">
      <w:bookmarkStart w:id="1" w:name="_GoBack"/>
      <w:bookmarkEnd w:id="1"/>
    </w:p>
    <w:sectPr w:rsidR="00EF6E2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DF"/>
    <w:rsid w:val="005075DF"/>
    <w:rsid w:val="00E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475ED-47AD-480D-8EC8-E37240A9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5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075D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075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075D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075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075D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075D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075D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AADF44B28C68B63AF0E582A4DB49A0A9DD12E728D50C0AC54DAE9647402CD4198BFDA81476582BB4825EAFBD9396B4B40D0C8252EF67CF337A89854W1V2G" TargetMode="External"/><Relationship Id="rId18" Type="http://schemas.openxmlformats.org/officeDocument/2006/relationships/hyperlink" Target="consultantplus://offline/ref=0AADF44B28C68B63AF0E582A4DB49A0A9DD12E728D50C0AC54DAE9647402CD4198BFDA81476582BB4825E0F4D9396B4B40D0C8252EF67CF337A89854W1V2G" TargetMode="External"/><Relationship Id="rId26" Type="http://schemas.openxmlformats.org/officeDocument/2006/relationships/hyperlink" Target="consultantplus://offline/ref=0AADF44B28C68B63AF0E582A4DB49A0A9DD12E728D50C0AC54DAE9647402CD4198BFDA81476582BB4822EAF4DB396B4B40D0C8252EF67CF337A89854W1V2G" TargetMode="External"/><Relationship Id="rId39" Type="http://schemas.openxmlformats.org/officeDocument/2006/relationships/hyperlink" Target="consultantplus://offline/ref=0AADF44B28C68B63AF0E582A4DB49A0A9DD12E728D50C0AC54DAE9647402CD4198BFDA81476582BB4823ECF8DB396B4B40D0C8252EF67CF337A89854W1V2G" TargetMode="External"/><Relationship Id="rId21" Type="http://schemas.openxmlformats.org/officeDocument/2006/relationships/hyperlink" Target="consultantplus://offline/ref=0AADF44B28C68B63AF0E582A4DB49A0A9DD12E728D50C0AC54DAE9647402CD4198BFDA81476582BB482FE9FADD396B4B40D0C8252EF67CF337A89854W1V2G" TargetMode="External"/><Relationship Id="rId34" Type="http://schemas.openxmlformats.org/officeDocument/2006/relationships/hyperlink" Target="consultantplus://offline/ref=0AADF44B28C68B63AF0E582A4DB49A0A9DD12E728D50C0AC54DAE9647402CD4198BFDA81476582BB4823E8F9DA396B4B40D0C8252EF67CF337A89854W1V2G" TargetMode="External"/><Relationship Id="rId42" Type="http://schemas.openxmlformats.org/officeDocument/2006/relationships/hyperlink" Target="consultantplus://offline/ref=0AADF44B28C68B63AF0E582A4DB49A0A9DD12E728D50C0AC54DAE9647402CD4198BFDA81476582BB482FECF5DE396B4B40D0C8252EF67CF337A89854W1V2G" TargetMode="External"/><Relationship Id="rId47" Type="http://schemas.openxmlformats.org/officeDocument/2006/relationships/hyperlink" Target="consultantplus://offline/ref=0AADF44B28C68B63AF0E582A4DB49A0A9DD12E728D50C0AC54DAE9647402CD4198BFDA81476582BB4820ECFFD9396B4B40D0C8252EF67CF337A89854W1V2G" TargetMode="External"/><Relationship Id="rId50" Type="http://schemas.openxmlformats.org/officeDocument/2006/relationships/hyperlink" Target="consultantplus://offline/ref=0AADF44B28C68B63AF0E582A4DB49A0A9DD12E728D50C0AC54DAE9647402CD4198BFDA81476582BB4820ECFBD6396B4B40D0C8252EF67CF337A89854W1V2G" TargetMode="External"/><Relationship Id="rId55" Type="http://schemas.openxmlformats.org/officeDocument/2006/relationships/hyperlink" Target="consultantplus://offline/ref=0AADF44B28C68B63AF0E582A4DB49A0A9DD12E728D50C0AC54DAE9647402CD4198BFDA81476582BB482FEFFEDF396B4B40D0C8252EF67CF337A89854W1V2G" TargetMode="External"/><Relationship Id="rId63" Type="http://schemas.openxmlformats.org/officeDocument/2006/relationships/hyperlink" Target="consultantplus://offline/ref=0AADF44B28C68B63AF0E582A4DB49A0A9DD12E728D50C0AC54DAE9647402CD4198BFDA81476582BB4821EEF5D7396B4B40D0C8252EF67CF337A89854W1V2G" TargetMode="External"/><Relationship Id="rId68" Type="http://schemas.openxmlformats.org/officeDocument/2006/relationships/hyperlink" Target="consultantplus://offline/ref=0AADF44B28C68B63AF0E582A4DB49A0A9DD12E728D50C0AC54DAE9647402CD4198BFDA81476582BB4821E0FFD6396B4B40D0C8252EF67CF337A89854W1V2G" TargetMode="External"/><Relationship Id="rId76" Type="http://schemas.openxmlformats.org/officeDocument/2006/relationships/hyperlink" Target="consultantplus://offline/ref=0AADF44B28C68B63AF0E582A4DB49A0A9DD12E728D50C0AC54DAE9647402CD4198BFDA81476582BB482EECFADF396B4B40D0C8252EF67CF337A89854W1V2G" TargetMode="External"/><Relationship Id="rId84" Type="http://schemas.openxmlformats.org/officeDocument/2006/relationships/hyperlink" Target="consultantplus://offline/ref=0AADF44B28C68B63AF0E582A4DB49A0A9DD12E728D50C0AC54DAE9647402CD4198BFDA81476582BB482EEEF5D7396B4B40D0C8252EF67CF337A89854W1V2G" TargetMode="External"/><Relationship Id="rId7" Type="http://schemas.openxmlformats.org/officeDocument/2006/relationships/hyperlink" Target="consultantplus://offline/ref=0AADF44B28C68B63AF0E582A4DB49A0A9DD12E728D50C0A057DAE9647402CD4198BFDA815565DAB74921F7FDDA2C3D1A06W8V6G" TargetMode="External"/><Relationship Id="rId71" Type="http://schemas.openxmlformats.org/officeDocument/2006/relationships/hyperlink" Target="consultantplus://offline/ref=0AADF44B28C68B63AF0E582A4DB49A0A9DD12E728D50C0AC54DAE9647402CD4198BFDA81476582BB482EEDF8DB396B4B40D0C8252EF67CF337A89854W1V2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AADF44B28C68B63AF0E582A4DB49A0A9DD12E728D50C0AC54DAE9647402CD4198BFDA81476582BB482FE9F8DA396B4B40D0C8252EF67CF337A89854W1V2G" TargetMode="External"/><Relationship Id="rId29" Type="http://schemas.openxmlformats.org/officeDocument/2006/relationships/hyperlink" Target="consultantplus://offline/ref=0AADF44B28C68B63AF0E582A4DB49A0A9DD12E728D50C0AC54DAE9647402CD4198BFDA81476582BB4822EDF8DB396B4B40D0C8252EF67CF337A89854W1V2G" TargetMode="External"/><Relationship Id="rId11" Type="http://schemas.openxmlformats.org/officeDocument/2006/relationships/hyperlink" Target="consultantplus://offline/ref=0AADF44B28C68B63AF0E582A4DB49A0A9DD12E728D50C0AC54DAE9647402CD4198BFDA81476582BB4820E0F4D7396B4B40D0C8252EF67CF337A89854W1V2G" TargetMode="External"/><Relationship Id="rId24" Type="http://schemas.openxmlformats.org/officeDocument/2006/relationships/hyperlink" Target="consultantplus://offline/ref=0AADF44B28C68B63AF0E582A4DB49A0A9DD12E728D50C0AC54DAE9647402CD4198BFDA81476582BB4822EAFBDA396B4B40D0C8252EF67CF337A89854W1V2G" TargetMode="External"/><Relationship Id="rId32" Type="http://schemas.openxmlformats.org/officeDocument/2006/relationships/hyperlink" Target="consultantplus://offline/ref=0AADF44B28C68B63AF0E582A4DB49A0A9DD12E728D50C0AC54DAE9647402CD4198BFDA81476582BB482FECFDD6396B4B40D0C8252EF67CF337A89854W1V2G" TargetMode="External"/><Relationship Id="rId37" Type="http://schemas.openxmlformats.org/officeDocument/2006/relationships/hyperlink" Target="consultantplus://offline/ref=0AADF44B28C68B63AF0E582A4DB49A0A9DD12E728D50C0AC54DAE9647402CD4198BFDA81476582BB4823EDFADD396B4B40D0C8252EF67CF337A89854W1V2G" TargetMode="External"/><Relationship Id="rId40" Type="http://schemas.openxmlformats.org/officeDocument/2006/relationships/hyperlink" Target="consultantplus://offline/ref=0AADF44B28C68B63AF0E582A4DB49A0A9DD12E728D50C0AC54DAE9647402CD4198BFDA81476582BB4823ECFADE396B4B40D0C8252EF67CF337A89854W1V2G" TargetMode="External"/><Relationship Id="rId45" Type="http://schemas.openxmlformats.org/officeDocument/2006/relationships/hyperlink" Target="consultantplus://offline/ref=0AADF44B28C68B63AF0E582A4DB49A0A9DD12E728D50C0AC54DAE9647402CD4198BFDA81476582BB4820EAF8DB396B4B40D0C8252EF67CF337A89854W1V2G" TargetMode="External"/><Relationship Id="rId53" Type="http://schemas.openxmlformats.org/officeDocument/2006/relationships/hyperlink" Target="consultantplus://offline/ref=0AADF44B28C68B63AF0E582A4DB49A0A9DD12E728D50C0AC54DAE9647402CD4198BFDA81476582BB4820EEFBD7396B4B40D0C8252EF67CF337A89854W1V2G" TargetMode="External"/><Relationship Id="rId58" Type="http://schemas.openxmlformats.org/officeDocument/2006/relationships/hyperlink" Target="consultantplus://offline/ref=0AADF44B28C68B63AF0E46275BD8C70191D9767C8A50CCF30A86EF332B52CB14CAFF84D8042691BA4D38EBFDDCW3V1G" TargetMode="External"/><Relationship Id="rId66" Type="http://schemas.openxmlformats.org/officeDocument/2006/relationships/hyperlink" Target="consultantplus://offline/ref=0AADF44B28C68B63AF0E582A4DB49A0A9DD12E728D50C0AC54DAE9647402CD4198BFDA81476582BB4821E0FFDC396B4B40D0C8252EF67CF337A89854W1V2G" TargetMode="External"/><Relationship Id="rId74" Type="http://schemas.openxmlformats.org/officeDocument/2006/relationships/hyperlink" Target="consultantplus://offline/ref=0AADF44B28C68B63AF0E582A4DB49A0A9DD12E728D50C0AC54DAE9647402CD4198BFDA81476582BB482EECF8D8396B4B40D0C8252EF67CF337A89854W1V2G" TargetMode="External"/><Relationship Id="rId79" Type="http://schemas.openxmlformats.org/officeDocument/2006/relationships/hyperlink" Target="consultantplus://offline/ref=0AADF44B28C68B63AF0E582A4DB49A0A9DD12E728D50C0AC54DAE9647402CD4198BFDA81476582BB482EEFF4DF396B4B40D0C8252EF67CF337A89854W1V2G" TargetMode="External"/><Relationship Id="rId87" Type="http://schemas.openxmlformats.org/officeDocument/2006/relationships/fontTable" Target="fontTable.xml"/><Relationship Id="rId5" Type="http://schemas.openxmlformats.org/officeDocument/2006/relationships/hyperlink" Target="consultantplus://offline/ref=0AADF44B28C68B63AF0E46275BD8C70191DA727D8455CCF30A86EF332B52CB14D8FFDCD404228DB2492DBDAC9A67321A039BC52137EA7CF5W2VAG" TargetMode="External"/><Relationship Id="rId61" Type="http://schemas.openxmlformats.org/officeDocument/2006/relationships/hyperlink" Target="consultantplus://offline/ref=0AADF44B28C68B63AF0E582A4DB49A0A9DD12E728D50C0AC54DAE9647402CD4198BFDA81476582BB4821EDFDDA396B4B40D0C8252EF67CF337A89854W1V2G" TargetMode="External"/><Relationship Id="rId82" Type="http://schemas.openxmlformats.org/officeDocument/2006/relationships/hyperlink" Target="consultantplus://offline/ref=0AADF44B28C68B63AF0E582A4DB49A0A9DD12E728D50C0AC54DAE9647402CD4198BFDA81476582BB482EEEF9DF396B4B40D0C8252EF67CF337A89854W1V2G" TargetMode="External"/><Relationship Id="rId19" Type="http://schemas.openxmlformats.org/officeDocument/2006/relationships/hyperlink" Target="consultantplus://offline/ref=0AADF44B28C68B63AF0E582A4DB49A0A9DD12E728D50C0AC54DAE9647402CD4198BFDA81476582BB4822E9FFD9396B4B40D0C8252EF67CF337A89854W1V2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AADF44B28C68B63AF0E582A4DB49A0A9DD12E728D50C0AC54DAE9647402CD4198BFDA81476582BB482EEEF4D6396B4B40D0C8252EF67CF337A89854W1V2G" TargetMode="External"/><Relationship Id="rId14" Type="http://schemas.openxmlformats.org/officeDocument/2006/relationships/hyperlink" Target="consultantplus://offline/ref=0AADF44B28C68B63AF0E582A4DB49A0A9DD12E728D50C0AC54DAE9647402CD4198BFDA81476582BB4825EFF8D9396B4B40D0C8252EF67CF337A89854W1V2G" TargetMode="External"/><Relationship Id="rId22" Type="http://schemas.openxmlformats.org/officeDocument/2006/relationships/hyperlink" Target="consultantplus://offline/ref=0AADF44B28C68B63AF0E582A4DB49A0A9DD12E728D50C0AC54DAE9647402CD4198BFDA81476582BB482FE9F4D6396B4B40D0C8252EF67CF337A89854W1V2G" TargetMode="External"/><Relationship Id="rId27" Type="http://schemas.openxmlformats.org/officeDocument/2006/relationships/hyperlink" Target="consultantplus://offline/ref=0AADF44B28C68B63AF0E582A4DB49A0A9DD12E728D50C0AC54DAE9647402CD4198BFDA81476582BB4822EDFEDF396B4B40D0C8252EF67CF337A89854W1V2G" TargetMode="External"/><Relationship Id="rId30" Type="http://schemas.openxmlformats.org/officeDocument/2006/relationships/hyperlink" Target="consultantplus://offline/ref=0AADF44B28C68B63AF0E582A4DB49A0A9DD12E728D50C0AC54DAE9647402CD4198BFDA81476582BB482FE8FAD9396B4B40D0C8252EF67CF337A89854W1V2G" TargetMode="External"/><Relationship Id="rId35" Type="http://schemas.openxmlformats.org/officeDocument/2006/relationships/hyperlink" Target="consultantplus://offline/ref=0AADF44B28C68B63AF0E582A4DB49A0A9DD12E728D50C0AC54DAE9647402CD4198BFDA81476582BB482FECF9DB396B4B40D0C8252EF67CF337A89854W1V2G" TargetMode="External"/><Relationship Id="rId43" Type="http://schemas.openxmlformats.org/officeDocument/2006/relationships/hyperlink" Target="consultantplus://offline/ref=0AADF44B28C68B63AF0E582A4DB49A0A9DD12E728D50C0AC54DAE9647402CD4198BFDA81476582BB482FECF5D9396B4B40D0C8252EF67CF337A89854W1V2G" TargetMode="External"/><Relationship Id="rId48" Type="http://schemas.openxmlformats.org/officeDocument/2006/relationships/hyperlink" Target="consultantplus://offline/ref=0AADF44B28C68B63AF0E582A4DB49A0A9DD12E728D50C0AC54DAE9647402CD4198BFDA81476582BB4820ECFEDD396B4B40D0C8252EF67CF337A89854W1V2G" TargetMode="External"/><Relationship Id="rId56" Type="http://schemas.openxmlformats.org/officeDocument/2006/relationships/hyperlink" Target="consultantplus://offline/ref=0AADF44B28C68B63AF0E582A4DB49A0A9DD12E728D50C0AC54DAE9647402CD4198BFDA81476582BB482FEFF9DE396B4B40D0C8252EF67CF337A89854W1V2G" TargetMode="External"/><Relationship Id="rId64" Type="http://schemas.openxmlformats.org/officeDocument/2006/relationships/hyperlink" Target="consultantplus://offline/ref=0AADF44B28C68B63AF0E582A4DB49A0A9DD12E728D50C0AC54DAE9647402CD4198BFDA81476582BB4821EEF4DE396B4B40D0C8252EF67CF337A89854W1V2G" TargetMode="External"/><Relationship Id="rId69" Type="http://schemas.openxmlformats.org/officeDocument/2006/relationships/hyperlink" Target="consultantplus://offline/ref=0AADF44B28C68B63AF0E582A4DB49A0A9DD12E728D50C0AC54DAE9647402CD4198BFDA81476582BB4821E0FEDC396B4B40D0C8252EF67CF337A89854W1V2G" TargetMode="External"/><Relationship Id="rId77" Type="http://schemas.openxmlformats.org/officeDocument/2006/relationships/hyperlink" Target="consultantplus://offline/ref=0AADF44B28C68B63AF0E582A4DB49A0A9DD12E728D50C0AC54DAE9647402CD4198BFDA81476582BB482EECFADA396B4B40D0C8252EF67CF337A89854W1V2G" TargetMode="External"/><Relationship Id="rId8" Type="http://schemas.openxmlformats.org/officeDocument/2006/relationships/hyperlink" Target="consultantplus://offline/ref=0AADF44B28C68B63AF0E582A4DB49A0A9DD12E728D50C0AC54DAE9647402CD4198BFDA81476582BB4926E9FED6396B4B40D0C8252EF67CF337A89854W1V2G" TargetMode="External"/><Relationship Id="rId51" Type="http://schemas.openxmlformats.org/officeDocument/2006/relationships/hyperlink" Target="consultantplus://offline/ref=0AADF44B28C68B63AF0E582A4DB49A0A9DD12E728D50C0AC54DAE9647402CD4198BFDA81476582BB4820ECFADA396B4B40D0C8252EF67CF337A89854W1V2G" TargetMode="External"/><Relationship Id="rId72" Type="http://schemas.openxmlformats.org/officeDocument/2006/relationships/hyperlink" Target="consultantplus://offline/ref=0AADF44B28C68B63AF0E582A4DB49A0A9DD12E728D50C0AC54DAE9647402CD4198BFDA81476582BB482EEDFBDB396B4B40D0C8252EF67CF337A89854W1V2G" TargetMode="External"/><Relationship Id="rId80" Type="http://schemas.openxmlformats.org/officeDocument/2006/relationships/hyperlink" Target="consultantplus://offline/ref=0AADF44B28C68B63AF0E582A4DB49A0A9DD12E728D50C0AC54DAE9647402CD4198BFDA81476582BB482EEEFFDF396B4B40D0C8252EF67CF337A89854W1V2G" TargetMode="External"/><Relationship Id="rId85" Type="http://schemas.openxmlformats.org/officeDocument/2006/relationships/hyperlink" Target="consultantplus://offline/ref=0AADF44B28C68B63AF0E582A4DB49A0A9DD12E728D50C0AC54DAE9647402CD4198BFDA81476582BB482EEEF4DC396B4B40D0C8252EF67CF337A89854W1V2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AADF44B28C68B63AF0E582A4DB49A0A9DD12E728D50C0AC54DAE9647402CD4198BFDA81476582BB4821E9FFDE396B4B40D0C8252EF67CF337A89854W1V2G" TargetMode="External"/><Relationship Id="rId17" Type="http://schemas.openxmlformats.org/officeDocument/2006/relationships/hyperlink" Target="consultantplus://offline/ref=0AADF44B28C68B63AF0E582A4DB49A0A9DD12E728D50C0AC54DAE9647402CD4198BFDA81476582BB4825E0F5DD396B4B40D0C8252EF67CF337A89854W1V2G" TargetMode="External"/><Relationship Id="rId25" Type="http://schemas.openxmlformats.org/officeDocument/2006/relationships/hyperlink" Target="consultantplus://offline/ref=0AADF44B28C68B63AF0E582A4DB49A0A9DD12E728D50C0AC54DAE9647402CD4198BFDA81476582BB4822EAFADE396B4B40D0C8252EF67CF337A89854W1V2G" TargetMode="External"/><Relationship Id="rId33" Type="http://schemas.openxmlformats.org/officeDocument/2006/relationships/hyperlink" Target="consultantplus://offline/ref=0AADF44B28C68B63AF0E582A4DB49A0A9DD12E728D50C0AC54DAE9647402CD4198BFDA81476582BB482FECFCDB396B4B40D0C8252EF67CF337A89854W1V2G" TargetMode="External"/><Relationship Id="rId38" Type="http://schemas.openxmlformats.org/officeDocument/2006/relationships/hyperlink" Target="consultantplus://offline/ref=0AADF44B28C68B63AF0E582A4DB49A0A9DD12E728D50C0AC54DAE9647402CD4198BFDA81476582BB4823EDF5D6396B4B40D0C8252EF67CF337A89854W1V2G" TargetMode="External"/><Relationship Id="rId46" Type="http://schemas.openxmlformats.org/officeDocument/2006/relationships/hyperlink" Target="consultantplus://offline/ref=0AADF44B28C68B63AF0E582A4DB49A0A9DD12E728D50C0AC54DAE9647402CD4198BFDA81476582BB4820EDF4DE396B4B40D0C8252EF67CF337A89854W1V2G" TargetMode="External"/><Relationship Id="rId59" Type="http://schemas.openxmlformats.org/officeDocument/2006/relationships/hyperlink" Target="consultantplus://offline/ref=0AADF44B28C68B63AF0E46275BD8C70196DD727D8E57CCF30A86EF332B52CB14CAFF84D8042691BA4D38EBFDDCW3V1G" TargetMode="External"/><Relationship Id="rId67" Type="http://schemas.openxmlformats.org/officeDocument/2006/relationships/hyperlink" Target="consultantplus://offline/ref=0AADF44B28C68B63AF0E582A4DB49A0A9DD12E728D50C0AC54DAE9647402CD4198BFDA81476582BB4821E0FFDB396B4B40D0C8252EF67CF337A89854W1V2G" TargetMode="External"/><Relationship Id="rId20" Type="http://schemas.openxmlformats.org/officeDocument/2006/relationships/hyperlink" Target="consultantplus://offline/ref=0AADF44B28C68B63AF0E582A4DB49A0A9DD12E728D50C0AC54DAE9647402CD4198BFDA81476582BB4822E9F9D8396B4B40D0C8252EF67CF337A89854W1V2G" TargetMode="External"/><Relationship Id="rId41" Type="http://schemas.openxmlformats.org/officeDocument/2006/relationships/hyperlink" Target="consultantplus://offline/ref=0AADF44B28C68B63AF0E582A4DB49A0A9DD12E728D50C0AC54DAE9647402CD4198BFDA81476582BB482FECFADD396B4B40D0C8252EF67CF337A89854W1V2G" TargetMode="External"/><Relationship Id="rId54" Type="http://schemas.openxmlformats.org/officeDocument/2006/relationships/hyperlink" Target="consultantplus://offline/ref=0AADF44B28C68B63AF0E582A4DB49A0A9DD12E728D50C0AC54DAE9647402CD4198BFDA81476582BB4820E1FEDA396B4B40D0C8252EF67CF337A89854W1V2G" TargetMode="External"/><Relationship Id="rId62" Type="http://schemas.openxmlformats.org/officeDocument/2006/relationships/hyperlink" Target="consultantplus://offline/ref=0AADF44B28C68B63AF0E582A4DB49A0A9DD12E728D50C0AC54DAE9647402CD4198BFDA81476582BB4821EFFED8396B4B40D0C8252EF67CF337A89854W1V2G" TargetMode="External"/><Relationship Id="rId70" Type="http://schemas.openxmlformats.org/officeDocument/2006/relationships/hyperlink" Target="consultantplus://offline/ref=0AADF44B28C68B63AF0E582A4DB49A0A9DD12E728D50C0AC54DAE9647402CD4198BFDA81476582BB482EEAF4DB396B4B40D0C8252EF67CF337A89854W1V2G" TargetMode="External"/><Relationship Id="rId75" Type="http://schemas.openxmlformats.org/officeDocument/2006/relationships/hyperlink" Target="consultantplus://offline/ref=0AADF44B28C68B63AF0E582A4DB49A0A9DD12E728D50C0AC54DAE9647402CD4198BFDA81476582BB482EECFBDF396B4B40D0C8252EF67CF337A89854W1V2G" TargetMode="External"/><Relationship Id="rId83" Type="http://schemas.openxmlformats.org/officeDocument/2006/relationships/hyperlink" Target="consultantplus://offline/ref=0AADF44B28C68B63AF0E582A4DB49A0A9DD12E728D50C0AC54DAE9647402CD4198BFDA81476582BB482EEEF8DF396B4B40D0C8252EF67CF337A89854W1V2G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DF44B28C68B63AF0E46275BD8C70191D9797E8553CCF30A86EF332B52CB14CAFF84D8042691BA4D38EBFDDCW3V1G" TargetMode="External"/><Relationship Id="rId15" Type="http://schemas.openxmlformats.org/officeDocument/2006/relationships/hyperlink" Target="consultantplus://offline/ref=0AADF44B28C68B63AF0E582A4DB49A0A9DD12E728D50C0AC54DAE9647402CD4198BFDA81476582BB4825EFFBDF396B4B40D0C8252EF67CF337A89854W1V2G" TargetMode="External"/><Relationship Id="rId23" Type="http://schemas.openxmlformats.org/officeDocument/2006/relationships/hyperlink" Target="consultantplus://offline/ref=0AADF44B28C68B63AF0E582A4DB49A0A9DD12E728D50C0AC54DAE9647402CD4198BFDA81476582BB4822EAFFD9396B4B40D0C8252EF67CF337A89854W1V2G" TargetMode="External"/><Relationship Id="rId28" Type="http://schemas.openxmlformats.org/officeDocument/2006/relationships/hyperlink" Target="consultantplus://offline/ref=0AADF44B28C68B63AF0E582A4DB49A0A9DD12E728D50C0AC54DAE9647402CD4198BFDA81476582BB4822EDFED9396B4B40D0C8252EF67CF337A89854W1V2G" TargetMode="External"/><Relationship Id="rId36" Type="http://schemas.openxmlformats.org/officeDocument/2006/relationships/hyperlink" Target="consultantplus://offline/ref=0AADF44B28C68B63AF0E582A4DB49A0A9DD12E728D50C0AC54DAE9647402CD4198BFDA81476582BB482FECF8DC396B4B40D0C8252EF67CF337A89854W1V2G" TargetMode="External"/><Relationship Id="rId49" Type="http://schemas.openxmlformats.org/officeDocument/2006/relationships/hyperlink" Target="consultantplus://offline/ref=0AADF44B28C68B63AF0E582A4DB49A0A9DD12E728D50C0AC54DAE9647402CD4198BFDA81476582BB4820ECF9D6396B4B40D0C8252EF67CF337A89854W1V2G" TargetMode="External"/><Relationship Id="rId57" Type="http://schemas.openxmlformats.org/officeDocument/2006/relationships/hyperlink" Target="consultantplus://offline/ref=0AADF44B28C68B63AF0E582A4DB49A0A9DD12E728D50C0AC54DAE9647402CD4198BFDA81476582BB4820E0F5D7396B4B40D0C8252EF67CF337A89854W1V2G" TargetMode="External"/><Relationship Id="rId10" Type="http://schemas.openxmlformats.org/officeDocument/2006/relationships/hyperlink" Target="consultantplus://offline/ref=0AADF44B28C68B63AF0E582A4DB49A0A9DD12E728D50C0AC54DAE9647402CD4198BFDA81476582BB4825E9FDDA396B4B40D0C8252EF67CF337A89854W1V2G" TargetMode="External"/><Relationship Id="rId31" Type="http://schemas.openxmlformats.org/officeDocument/2006/relationships/hyperlink" Target="consultantplus://offline/ref=0AADF44B28C68B63AF0E582A4DB49A0A9DD12E728D50C0AC54DAE9647402CD4198BFDA81476582BB482FEDFDDC396B4B40D0C8252EF67CF337A89854W1V2G" TargetMode="External"/><Relationship Id="rId44" Type="http://schemas.openxmlformats.org/officeDocument/2006/relationships/hyperlink" Target="consultantplus://offline/ref=0AADF44B28C68B63AF0E582A4DB49A0A9DD12E728D50C0AC54DAE9647402CD4198BFDA81476582BB4823EFFFDD396B4B40D0C8252EF67CF337A89854W1V2G" TargetMode="External"/><Relationship Id="rId52" Type="http://schemas.openxmlformats.org/officeDocument/2006/relationships/hyperlink" Target="consultantplus://offline/ref=0AADF44B28C68B63AF0E582A4DB49A0A9DD12E728D50C0AC54DAE9647402CD4198BFDA81476582BB4820EFFAD6396B4B40D0C8252EF67CF337A89854W1V2G" TargetMode="External"/><Relationship Id="rId60" Type="http://schemas.openxmlformats.org/officeDocument/2006/relationships/hyperlink" Target="consultantplus://offline/ref=0AADF44B28C68B63AF0E582A4DB49A0A9DD12E728D50C0AC54DAE9647402CD4198BFDA81476582BB4820E0F5D7396B4B40D0C8252EF67CF337A89854W1V2G" TargetMode="External"/><Relationship Id="rId65" Type="http://schemas.openxmlformats.org/officeDocument/2006/relationships/hyperlink" Target="consultantplus://offline/ref=0AADF44B28C68B63AF0E582A4DB49A0A9DD12E728D50C0AC54DAE9647402CD4198BFDA81476582BB4821E0FFDC396B4B40D0C8252EF67CF337A89854W1V2G" TargetMode="External"/><Relationship Id="rId73" Type="http://schemas.openxmlformats.org/officeDocument/2006/relationships/hyperlink" Target="consultantplus://offline/ref=0AADF44B28C68B63AF0E582A4DB49A0A9DD12E728D50C0AC54DAE9647402CD4198BFDA81476582BB482EECFCDB396B4B40D0C8252EF67CF337A89854W1V2G" TargetMode="External"/><Relationship Id="rId78" Type="http://schemas.openxmlformats.org/officeDocument/2006/relationships/hyperlink" Target="consultantplus://offline/ref=0AADF44B28C68B63AF0E582A4DB49A0A9DD12E728D50C0AC54DAE9647402CD4198BFDA81476582BB482EECFAD9396B4B40D0C8252EF67CF337A89854W1V2G" TargetMode="External"/><Relationship Id="rId81" Type="http://schemas.openxmlformats.org/officeDocument/2006/relationships/hyperlink" Target="consultantplus://offline/ref=0AADF44B28C68B63AF0E582A4DB49A0A9DD12E728D50C0AC54DAE9647402CD4198BFDA81476582BB482EEEFEDF396B4B40D0C8252EF67CF337A89854W1V2G" TargetMode="External"/><Relationship Id="rId86" Type="http://schemas.openxmlformats.org/officeDocument/2006/relationships/hyperlink" Target="consultantplus://offline/ref=0AADF44B28C68B63AF0E582A4DB49A0A9DD12E728D50C0AC54DAE9647402CD4198BFDA81476582BB482EEEF4DB396B4B40D0C8252EF67CF337A89854W1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6891</Words>
  <Characters>39285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2</cp:revision>
  <dcterms:created xsi:type="dcterms:W3CDTF">2023-04-07T06:21:00Z</dcterms:created>
  <dcterms:modified xsi:type="dcterms:W3CDTF">2023-04-07T06:21:00Z</dcterms:modified>
</cp:coreProperties>
</file>